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4A698" w14:textId="34B58040" w:rsidR="00D319CA" w:rsidRDefault="00000000">
      <w:pPr>
        <w:spacing w:after="0" w:line="240" w:lineRule="auto"/>
        <w:ind w:right="55"/>
        <w:jc w:val="right"/>
        <w:rPr>
          <w:rFonts w:ascii="Times New Roman" w:eastAsia="Times New Roman" w:hAnsi="Times New Roman" w:cs="Times New Roman"/>
          <w:b/>
          <w:bCs/>
          <w:sz w:val="24"/>
          <w:szCs w:val="24"/>
        </w:rPr>
      </w:pPr>
      <w:r>
        <w:rPr>
          <w:rFonts w:ascii="Times New Roman" w:eastAsia="Times New Roman" w:hAnsi="Times New Roman" w:cs="Times New Roman"/>
          <w:b/>
          <w:bCs/>
          <w:color w:val="00000A"/>
          <w:sz w:val="24"/>
          <w:szCs w:val="24"/>
        </w:rPr>
        <w:t>APSTIPRINĀT</w:t>
      </w:r>
      <w:r w:rsidR="001F086B">
        <w:rPr>
          <w:rFonts w:ascii="Times New Roman" w:eastAsia="Times New Roman" w:hAnsi="Times New Roman" w:cs="Times New Roman"/>
          <w:b/>
          <w:bCs/>
          <w:color w:val="00000A"/>
          <w:sz w:val="24"/>
          <w:szCs w:val="24"/>
        </w:rPr>
        <w:t>U</w:t>
      </w:r>
    </w:p>
    <w:p w14:paraId="5FE80589" w14:textId="77777777" w:rsidR="00D319CA" w:rsidRDefault="00000000">
      <w:pPr>
        <w:spacing w:after="0" w:line="240" w:lineRule="auto"/>
        <w:ind w:right="55"/>
        <w:jc w:val="right"/>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Ērgļu pirmsskolas izglītības iestādes “Pienenīte” </w:t>
      </w:r>
    </w:p>
    <w:p w14:paraId="63293D52" w14:textId="77777777" w:rsidR="00D319CA" w:rsidRDefault="00000000">
      <w:pPr>
        <w:spacing w:after="0" w:line="240" w:lineRule="auto"/>
        <w:ind w:right="55"/>
        <w:jc w:val="right"/>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vadītāja p.i. Loreta Bauže</w:t>
      </w:r>
    </w:p>
    <w:p w14:paraId="3F892A93" w14:textId="77777777" w:rsidR="001F086B" w:rsidRDefault="001F086B">
      <w:pPr>
        <w:spacing w:after="0" w:line="240" w:lineRule="auto"/>
        <w:ind w:right="55"/>
        <w:jc w:val="right"/>
        <w:rPr>
          <w:rFonts w:ascii="Times New Roman" w:eastAsia="Times New Roman" w:hAnsi="Times New Roman" w:cs="Times New Roman"/>
          <w:color w:val="00000A"/>
          <w:sz w:val="24"/>
          <w:szCs w:val="24"/>
        </w:rPr>
      </w:pPr>
    </w:p>
    <w:p w14:paraId="5BA05CFD" w14:textId="77777777" w:rsidR="001F086B" w:rsidRPr="001F086B" w:rsidRDefault="001F086B" w:rsidP="001F086B">
      <w:pPr>
        <w:spacing w:after="600" w:line="240" w:lineRule="auto"/>
        <w:jc w:val="right"/>
        <w:rPr>
          <w:rFonts w:ascii="Times New Roman" w:eastAsia="Times New Roman" w:hAnsi="Times New Roman" w:cs="Times New Roman"/>
          <w:sz w:val="24"/>
          <w:szCs w:val="24"/>
          <w:lang w:val="lv-LV"/>
        </w:rPr>
      </w:pPr>
      <w:r w:rsidRPr="001F086B">
        <w:rPr>
          <w:rFonts w:ascii="Times New Roman" w:eastAsia="Times New Roman" w:hAnsi="Times New Roman" w:cs="Times New Roman"/>
          <w:i/>
          <w:iCs/>
          <w:sz w:val="24"/>
          <w:szCs w:val="24"/>
          <w:lang w:val="lv-LV"/>
        </w:rPr>
        <w:t>(datums skatāms elektroniskā paraksta laika zīmogā)</w:t>
      </w:r>
    </w:p>
    <w:p w14:paraId="402269DA" w14:textId="77777777" w:rsidR="00D319CA" w:rsidRDefault="00D319CA">
      <w:pPr>
        <w:spacing w:line="360" w:lineRule="auto"/>
        <w:ind w:right="55"/>
        <w:jc w:val="center"/>
        <w:rPr>
          <w:rFonts w:ascii="Times New Roman" w:eastAsia="Times New Roman" w:hAnsi="Times New Roman" w:cs="Times New Roman"/>
          <w:b/>
          <w:bCs/>
          <w:sz w:val="44"/>
          <w:szCs w:val="44"/>
        </w:rPr>
      </w:pPr>
    </w:p>
    <w:p w14:paraId="53B9E5A4" w14:textId="77777777" w:rsidR="00D319CA" w:rsidRDefault="00D319CA" w:rsidP="001F086B">
      <w:pPr>
        <w:spacing w:line="360" w:lineRule="auto"/>
        <w:ind w:right="55"/>
        <w:rPr>
          <w:rFonts w:ascii="Times New Roman" w:eastAsia="Times New Roman" w:hAnsi="Times New Roman" w:cs="Times New Roman"/>
          <w:b/>
          <w:bCs/>
          <w:sz w:val="44"/>
          <w:szCs w:val="44"/>
        </w:rPr>
      </w:pPr>
    </w:p>
    <w:p w14:paraId="1DABB1D4" w14:textId="77777777" w:rsidR="00D319CA" w:rsidRDefault="00000000">
      <w:pPr>
        <w:spacing w:after="0" w:line="360" w:lineRule="auto"/>
        <w:ind w:right="55"/>
        <w:jc w:val="center"/>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Ērgļu pirmsskolas izglītības iestādes “Pienenīte”</w:t>
      </w:r>
    </w:p>
    <w:p w14:paraId="5ED1D60D" w14:textId="77777777" w:rsidR="00D319CA" w:rsidRDefault="00000000">
      <w:pPr>
        <w:spacing w:line="360" w:lineRule="auto"/>
        <w:ind w:right="55"/>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ATTĪSTĪBAS PLĀNS</w:t>
      </w:r>
    </w:p>
    <w:p w14:paraId="330D87DE" w14:textId="77777777" w:rsidR="00D319CA" w:rsidRDefault="00000000">
      <w:pPr>
        <w:spacing w:line="360" w:lineRule="auto"/>
        <w:ind w:right="55"/>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2026./2027. - 2028./2029.mācību gadam</w:t>
      </w:r>
    </w:p>
    <w:p w14:paraId="29220CA4" w14:textId="77777777" w:rsidR="00D319CA" w:rsidRDefault="00D319CA">
      <w:pPr>
        <w:ind w:right="55"/>
        <w:rPr>
          <w:rFonts w:ascii="Times New Roman" w:eastAsia="Times New Roman" w:hAnsi="Times New Roman" w:cs="Times New Roman"/>
        </w:rPr>
      </w:pPr>
    </w:p>
    <w:p w14:paraId="1A4BC3E0" w14:textId="77777777" w:rsidR="00D319CA" w:rsidRDefault="00D319CA">
      <w:pPr>
        <w:ind w:right="55"/>
        <w:rPr>
          <w:rFonts w:ascii="Times New Roman" w:eastAsia="Times New Roman" w:hAnsi="Times New Roman" w:cs="Times New Roman"/>
        </w:rPr>
      </w:pPr>
    </w:p>
    <w:p w14:paraId="67A6291C" w14:textId="77777777" w:rsidR="00D319CA" w:rsidRPr="001F086B" w:rsidRDefault="00000000">
      <w:pPr>
        <w:spacing w:after="0"/>
        <w:ind w:right="55"/>
        <w:jc w:val="right"/>
        <w:rPr>
          <w:rFonts w:ascii="Times New Roman" w:eastAsia="Times New Roman" w:hAnsi="Times New Roman" w:cs="Times New Roman"/>
          <w:i/>
          <w:iCs/>
          <w:sz w:val="24"/>
          <w:szCs w:val="24"/>
        </w:rPr>
      </w:pPr>
      <w:r w:rsidRPr="001F086B">
        <w:rPr>
          <w:rFonts w:ascii="Times New Roman" w:eastAsia="Times New Roman" w:hAnsi="Times New Roman" w:cs="Times New Roman"/>
          <w:i/>
          <w:iCs/>
          <w:sz w:val="24"/>
          <w:szCs w:val="24"/>
        </w:rPr>
        <w:t>Izstrādāts saskaņā ar</w:t>
      </w:r>
    </w:p>
    <w:p w14:paraId="6C8414F9" w14:textId="77777777" w:rsidR="00D319CA" w:rsidRPr="001F086B" w:rsidRDefault="00000000">
      <w:pPr>
        <w:spacing w:after="0"/>
        <w:ind w:right="55"/>
        <w:jc w:val="right"/>
        <w:rPr>
          <w:rFonts w:ascii="Times New Roman" w:eastAsia="Times New Roman" w:hAnsi="Times New Roman" w:cs="Times New Roman"/>
          <w:i/>
          <w:iCs/>
          <w:sz w:val="24"/>
          <w:szCs w:val="24"/>
          <w:highlight w:val="white"/>
        </w:rPr>
      </w:pPr>
      <w:r w:rsidRPr="001F086B">
        <w:rPr>
          <w:rFonts w:ascii="Times New Roman" w:eastAsia="Times New Roman" w:hAnsi="Times New Roman" w:cs="Times New Roman"/>
          <w:i/>
          <w:iCs/>
          <w:sz w:val="24"/>
          <w:szCs w:val="24"/>
        </w:rPr>
        <w:t>Ministru kabineta 10.08.2021. noteikumu Nr. 528</w:t>
      </w:r>
    </w:p>
    <w:p w14:paraId="222593B0" w14:textId="77777777" w:rsidR="00D319CA" w:rsidRPr="001F086B" w:rsidRDefault="00000000">
      <w:pPr>
        <w:spacing w:after="0"/>
        <w:ind w:right="55"/>
        <w:jc w:val="right"/>
        <w:rPr>
          <w:rFonts w:ascii="Times New Roman" w:eastAsia="Times New Roman" w:hAnsi="Times New Roman" w:cs="Times New Roman"/>
          <w:i/>
          <w:iCs/>
          <w:sz w:val="24"/>
          <w:szCs w:val="24"/>
          <w:highlight w:val="white"/>
        </w:rPr>
      </w:pPr>
      <w:r w:rsidRPr="001F086B">
        <w:rPr>
          <w:rFonts w:ascii="Times New Roman" w:eastAsia="Times New Roman" w:hAnsi="Times New Roman" w:cs="Times New Roman"/>
          <w:i/>
          <w:iCs/>
          <w:sz w:val="24"/>
          <w:szCs w:val="24"/>
          <w:highlight w:val="white"/>
        </w:rPr>
        <w:t>“Vispārējās izglītības iestāžu un profesionālās izglītības iestāžu</w:t>
      </w:r>
    </w:p>
    <w:p w14:paraId="169F8AE6" w14:textId="77777777" w:rsidR="00D319CA" w:rsidRPr="001F086B" w:rsidRDefault="00000000">
      <w:pPr>
        <w:spacing w:after="0"/>
        <w:ind w:right="55"/>
        <w:jc w:val="right"/>
        <w:rPr>
          <w:rFonts w:ascii="Times New Roman" w:eastAsia="Times New Roman" w:hAnsi="Times New Roman" w:cs="Times New Roman"/>
          <w:i/>
          <w:iCs/>
          <w:sz w:val="24"/>
          <w:szCs w:val="24"/>
          <w:highlight w:val="white"/>
        </w:rPr>
      </w:pPr>
      <w:r w:rsidRPr="001F086B">
        <w:rPr>
          <w:rFonts w:ascii="Times New Roman" w:eastAsia="Times New Roman" w:hAnsi="Times New Roman" w:cs="Times New Roman"/>
          <w:i/>
          <w:iCs/>
          <w:sz w:val="24"/>
          <w:szCs w:val="24"/>
          <w:highlight w:val="white"/>
        </w:rPr>
        <w:t>pedagoģiskā procesa un eksaminācijas centru profesionālās kvalifikācijas</w:t>
      </w:r>
    </w:p>
    <w:p w14:paraId="01A069BB" w14:textId="77777777" w:rsidR="00D319CA" w:rsidRPr="001F086B" w:rsidRDefault="00000000">
      <w:pPr>
        <w:spacing w:after="0"/>
        <w:ind w:right="55"/>
        <w:jc w:val="right"/>
        <w:rPr>
          <w:rFonts w:ascii="Times New Roman" w:eastAsia="Times New Roman" w:hAnsi="Times New Roman" w:cs="Times New Roman"/>
          <w:i/>
          <w:iCs/>
          <w:sz w:val="24"/>
          <w:szCs w:val="24"/>
          <w:highlight w:val="white"/>
        </w:rPr>
      </w:pPr>
      <w:r w:rsidRPr="001F086B">
        <w:rPr>
          <w:rFonts w:ascii="Times New Roman" w:eastAsia="Times New Roman" w:hAnsi="Times New Roman" w:cs="Times New Roman"/>
          <w:i/>
          <w:iCs/>
          <w:sz w:val="24"/>
          <w:szCs w:val="24"/>
          <w:highlight w:val="white"/>
        </w:rPr>
        <w:t xml:space="preserve">ieguves organizēšanai obligāti nepieciešamā dokumentācija” </w:t>
      </w:r>
      <w:r w:rsidRPr="001F086B">
        <w:rPr>
          <w:rFonts w:ascii="Times New Roman" w:eastAsia="Times New Roman" w:hAnsi="Times New Roman" w:cs="Times New Roman"/>
          <w:i/>
          <w:iCs/>
          <w:sz w:val="24"/>
          <w:szCs w:val="24"/>
        </w:rPr>
        <w:t>2.2. apakšpunktu,</w:t>
      </w:r>
    </w:p>
    <w:p w14:paraId="0204EC0D" w14:textId="77777777" w:rsidR="00D319CA" w:rsidRPr="001F086B" w:rsidRDefault="00000000">
      <w:pPr>
        <w:spacing w:after="0"/>
        <w:ind w:right="55"/>
        <w:jc w:val="right"/>
        <w:rPr>
          <w:rFonts w:ascii="Times New Roman" w:eastAsia="Times New Roman" w:hAnsi="Times New Roman" w:cs="Times New Roman"/>
          <w:i/>
          <w:iCs/>
          <w:sz w:val="24"/>
          <w:szCs w:val="24"/>
        </w:rPr>
      </w:pPr>
      <w:bookmarkStart w:id="0" w:name="_heading=h.scc08psccez1" w:colFirst="0" w:colLast="0"/>
      <w:bookmarkEnd w:id="0"/>
      <w:r w:rsidRPr="001F086B">
        <w:rPr>
          <w:rFonts w:ascii="Times New Roman" w:eastAsia="Times New Roman" w:hAnsi="Times New Roman" w:cs="Times New Roman"/>
          <w:i/>
          <w:iCs/>
          <w:sz w:val="24"/>
          <w:szCs w:val="24"/>
        </w:rPr>
        <w:t>Ministru kabineta 15.07.2016. noteikumu Nr. 480</w:t>
      </w:r>
    </w:p>
    <w:p w14:paraId="11E05C49" w14:textId="77777777" w:rsidR="00D319CA" w:rsidRPr="001F086B" w:rsidRDefault="00000000">
      <w:pPr>
        <w:spacing w:after="0"/>
        <w:ind w:right="55"/>
        <w:jc w:val="right"/>
        <w:rPr>
          <w:rFonts w:ascii="Times New Roman" w:eastAsia="Times New Roman" w:hAnsi="Times New Roman" w:cs="Times New Roman"/>
          <w:i/>
          <w:iCs/>
          <w:sz w:val="24"/>
          <w:szCs w:val="24"/>
          <w:highlight w:val="white"/>
        </w:rPr>
      </w:pPr>
      <w:r w:rsidRPr="001F086B">
        <w:rPr>
          <w:rFonts w:ascii="Times New Roman" w:eastAsia="Times New Roman" w:hAnsi="Times New Roman" w:cs="Times New Roman"/>
          <w:i/>
          <w:iCs/>
          <w:sz w:val="24"/>
          <w:szCs w:val="24"/>
        </w:rPr>
        <w:t>“</w:t>
      </w:r>
      <w:r w:rsidRPr="001F086B">
        <w:rPr>
          <w:rFonts w:ascii="Times New Roman" w:eastAsia="Times New Roman" w:hAnsi="Times New Roman" w:cs="Times New Roman"/>
          <w:i/>
          <w:iCs/>
          <w:sz w:val="24"/>
          <w:szCs w:val="24"/>
          <w:highlight w:val="white"/>
        </w:rPr>
        <w:t>Izglītojamo audzināšanas vadlīnijas un informācijas,</w:t>
      </w:r>
    </w:p>
    <w:p w14:paraId="674105EA" w14:textId="77777777" w:rsidR="00D319CA" w:rsidRPr="001F086B" w:rsidRDefault="00000000">
      <w:pPr>
        <w:spacing w:after="0"/>
        <w:ind w:right="55"/>
        <w:jc w:val="right"/>
        <w:rPr>
          <w:rFonts w:ascii="Times New Roman" w:eastAsia="Times New Roman" w:hAnsi="Times New Roman" w:cs="Times New Roman"/>
          <w:i/>
          <w:iCs/>
          <w:sz w:val="24"/>
          <w:szCs w:val="24"/>
          <w:highlight w:val="white"/>
        </w:rPr>
      </w:pPr>
      <w:r w:rsidRPr="001F086B">
        <w:rPr>
          <w:rFonts w:ascii="Times New Roman" w:eastAsia="Times New Roman" w:hAnsi="Times New Roman" w:cs="Times New Roman"/>
          <w:i/>
          <w:iCs/>
          <w:sz w:val="24"/>
          <w:szCs w:val="24"/>
          <w:highlight w:val="white"/>
        </w:rPr>
        <w:t>mācību līdzekļu, materiālu un mācību un audzināšanas</w:t>
      </w:r>
    </w:p>
    <w:p w14:paraId="448CC5B3" w14:textId="77777777" w:rsidR="00D319CA" w:rsidRPr="001F086B" w:rsidRDefault="00000000">
      <w:pPr>
        <w:spacing w:after="0"/>
        <w:ind w:right="55"/>
        <w:jc w:val="right"/>
        <w:rPr>
          <w:rFonts w:ascii="Times New Roman" w:eastAsia="Times New Roman" w:hAnsi="Times New Roman" w:cs="Times New Roman"/>
          <w:i/>
          <w:iCs/>
          <w:sz w:val="24"/>
          <w:szCs w:val="24"/>
        </w:rPr>
      </w:pPr>
      <w:r w:rsidRPr="001F086B">
        <w:rPr>
          <w:rFonts w:ascii="Times New Roman" w:eastAsia="Times New Roman" w:hAnsi="Times New Roman" w:cs="Times New Roman"/>
          <w:i/>
          <w:iCs/>
          <w:sz w:val="24"/>
          <w:szCs w:val="24"/>
          <w:highlight w:val="white"/>
        </w:rPr>
        <w:lastRenderedPageBreak/>
        <w:t>metožu izvērtēšanas kārtība” 10.8. apakšpunktu</w:t>
      </w:r>
    </w:p>
    <w:p w14:paraId="67894488" w14:textId="77777777" w:rsidR="00D319CA" w:rsidRDefault="00D319CA">
      <w:pPr>
        <w:pBdr>
          <w:top w:val="nil"/>
          <w:left w:val="nil"/>
          <w:bottom w:val="nil"/>
          <w:right w:val="nil"/>
          <w:between w:val="nil"/>
        </w:pBdr>
        <w:spacing w:after="0" w:line="240" w:lineRule="auto"/>
        <w:ind w:right="57"/>
        <w:rPr>
          <w:rFonts w:ascii="Times New Roman" w:eastAsia="Times New Roman" w:hAnsi="Times New Roman" w:cs="Times New Roman"/>
          <w:b/>
          <w:bCs/>
          <w:color w:val="000000"/>
          <w:sz w:val="24"/>
          <w:szCs w:val="24"/>
        </w:rPr>
      </w:pPr>
    </w:p>
    <w:p w14:paraId="181713D0" w14:textId="77777777" w:rsidR="00D319CA" w:rsidRDefault="00D319CA">
      <w:pPr>
        <w:pBdr>
          <w:top w:val="nil"/>
          <w:left w:val="nil"/>
          <w:bottom w:val="nil"/>
          <w:right w:val="nil"/>
          <w:between w:val="nil"/>
        </w:pBdr>
        <w:spacing w:after="0" w:line="240" w:lineRule="auto"/>
        <w:ind w:right="57"/>
        <w:jc w:val="center"/>
        <w:rPr>
          <w:rFonts w:ascii="Times New Roman" w:eastAsia="Times New Roman" w:hAnsi="Times New Roman" w:cs="Times New Roman"/>
          <w:b/>
          <w:bCs/>
          <w:color w:val="000000"/>
          <w:sz w:val="24"/>
          <w:szCs w:val="24"/>
        </w:rPr>
      </w:pPr>
    </w:p>
    <w:p w14:paraId="485FD673" w14:textId="77777777" w:rsidR="00D319CA" w:rsidRDefault="00000000">
      <w:pPr>
        <w:pBdr>
          <w:top w:val="nil"/>
          <w:left w:val="nil"/>
          <w:bottom w:val="nil"/>
          <w:right w:val="nil"/>
          <w:between w:val="nil"/>
        </w:pBdr>
        <w:spacing w:after="0" w:line="240" w:lineRule="auto"/>
        <w:ind w:right="5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IEVADS</w:t>
      </w:r>
    </w:p>
    <w:p w14:paraId="1FB2C2FC" w14:textId="77777777" w:rsidR="00D319CA" w:rsidRDefault="00D319CA">
      <w:pPr>
        <w:pBdr>
          <w:top w:val="nil"/>
          <w:left w:val="nil"/>
          <w:bottom w:val="nil"/>
          <w:right w:val="nil"/>
          <w:between w:val="nil"/>
        </w:pBdr>
        <w:spacing w:after="0" w:line="240" w:lineRule="auto"/>
        <w:ind w:right="57"/>
        <w:jc w:val="center"/>
        <w:rPr>
          <w:rFonts w:ascii="Times New Roman" w:eastAsia="Times New Roman" w:hAnsi="Times New Roman" w:cs="Times New Roman"/>
          <w:b/>
          <w:bCs/>
          <w:color w:val="000000"/>
          <w:sz w:val="16"/>
          <w:szCs w:val="16"/>
        </w:rPr>
      </w:pPr>
    </w:p>
    <w:p w14:paraId="27EF02C8" w14:textId="77777777" w:rsidR="00D319CA" w:rsidRDefault="00000000">
      <w:pPr>
        <w:spacing w:after="0"/>
        <w:ind w:left="567" w:right="57"/>
        <w:jc w:val="both"/>
        <w:rPr>
          <w:rFonts w:ascii="Times New Roman" w:eastAsia="Times New Roman" w:hAnsi="Times New Roman" w:cs="Times New Roman"/>
        </w:rPr>
      </w:pPr>
      <w:r>
        <w:rPr>
          <w:rFonts w:ascii="Times New Roman" w:eastAsia="Times New Roman" w:hAnsi="Times New Roman" w:cs="Times New Roman"/>
        </w:rPr>
        <w:t>Attīstības plāns izstrādāts, par pamatu ņemot šādus principus – individualizācija, profesionalitāte, sadarbība, vienlīdzība</w:t>
      </w:r>
      <w:r>
        <w:rPr>
          <w:rFonts w:ascii="Times New Roman" w:eastAsia="Times New Roman" w:hAnsi="Times New Roman" w:cs="Times New Roman"/>
          <w:i/>
          <w:iCs/>
        </w:rPr>
        <w:t>.</w:t>
      </w:r>
    </w:p>
    <w:p w14:paraId="174A8634" w14:textId="77777777" w:rsidR="00D319CA" w:rsidRDefault="00D319CA">
      <w:pPr>
        <w:spacing w:after="0"/>
        <w:ind w:left="567" w:right="57"/>
        <w:jc w:val="both"/>
        <w:rPr>
          <w:rFonts w:ascii="Times New Roman" w:eastAsia="Times New Roman" w:hAnsi="Times New Roman" w:cs="Times New Roman"/>
          <w:sz w:val="16"/>
          <w:szCs w:val="16"/>
        </w:rPr>
      </w:pPr>
    </w:p>
    <w:p w14:paraId="210B40AD" w14:textId="77777777" w:rsidR="00D319CA" w:rsidRDefault="00000000">
      <w:pPr>
        <w:spacing w:after="0"/>
        <w:ind w:left="567" w:right="57"/>
        <w:jc w:val="both"/>
        <w:rPr>
          <w:rFonts w:ascii="Times New Roman" w:eastAsia="Times New Roman" w:hAnsi="Times New Roman" w:cs="Times New Roman"/>
        </w:rPr>
      </w:pPr>
      <w:r>
        <w:rPr>
          <w:rFonts w:ascii="Times New Roman" w:eastAsia="Times New Roman" w:hAnsi="Times New Roman" w:cs="Times New Roman"/>
        </w:rPr>
        <w:t xml:space="preserve">Attīstības plāna izstrādē piedalījušās izglītības procesā iesaistītās mērķgrupas – iestādes pedagoģiskais kolektīvs, ņemot vērā izglītojamo, izglītojamo vecāku, vadības, tehnisko darbinieku redzējumu par viņu vajadzībām izglītības iestādē un pašvaldības ieteikumus. </w:t>
      </w:r>
    </w:p>
    <w:p w14:paraId="47BCE0C6" w14:textId="77777777" w:rsidR="00D319CA" w:rsidRDefault="00D319CA">
      <w:pPr>
        <w:spacing w:after="0"/>
        <w:ind w:left="567" w:right="57"/>
        <w:jc w:val="both"/>
        <w:rPr>
          <w:rFonts w:ascii="Times New Roman" w:eastAsia="Times New Roman" w:hAnsi="Times New Roman" w:cs="Times New Roman"/>
          <w:sz w:val="16"/>
          <w:szCs w:val="16"/>
        </w:rPr>
      </w:pPr>
    </w:p>
    <w:p w14:paraId="3407E10D" w14:textId="77777777" w:rsidR="00D319CA" w:rsidRDefault="00000000">
      <w:pPr>
        <w:spacing w:after="0"/>
        <w:ind w:left="567" w:right="57"/>
        <w:jc w:val="both"/>
        <w:rPr>
          <w:rFonts w:ascii="Times New Roman" w:eastAsia="Times New Roman" w:hAnsi="Times New Roman" w:cs="Times New Roman"/>
        </w:rPr>
      </w:pPr>
      <w:r>
        <w:rPr>
          <w:rFonts w:ascii="Times New Roman" w:eastAsia="Times New Roman" w:hAnsi="Times New Roman" w:cs="Times New Roman"/>
        </w:rPr>
        <w:t>Attīstības plāns izskatīts izglītības iestādes Pedagoģiskajā padomē, Iestādes padomē, saskaņots ar dibinātāju – Madonas novada pašvaldību.</w:t>
      </w:r>
    </w:p>
    <w:p w14:paraId="2D517063" w14:textId="77777777" w:rsidR="00D319CA" w:rsidRDefault="00D319CA">
      <w:pPr>
        <w:ind w:right="55"/>
        <w:jc w:val="both"/>
        <w:rPr>
          <w:rFonts w:ascii="Times New Roman" w:eastAsia="Times New Roman" w:hAnsi="Times New Roman" w:cs="Times New Roman"/>
          <w:sz w:val="16"/>
          <w:szCs w:val="16"/>
        </w:rPr>
      </w:pPr>
    </w:p>
    <w:p w14:paraId="28515671" w14:textId="77777777" w:rsidR="00D319CA" w:rsidRDefault="00000000">
      <w:pPr>
        <w:numPr>
          <w:ilvl w:val="0"/>
          <w:numId w:val="22"/>
        </w:numPr>
        <w:pBdr>
          <w:top w:val="nil"/>
          <w:left w:val="nil"/>
          <w:bottom w:val="nil"/>
          <w:right w:val="nil"/>
          <w:between w:val="nil"/>
        </w:pBdr>
        <w:tabs>
          <w:tab w:val="left" w:pos="284"/>
        </w:tabs>
        <w:spacing w:after="120" w:line="240" w:lineRule="auto"/>
        <w:ind w:left="567" w:right="55" w:firstLine="0"/>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IZGLĪTĪBAS IESTĀDI RAKSTUROJOŠIE RĀDĪTĀJI</w:t>
      </w:r>
    </w:p>
    <w:tbl>
      <w:tblPr>
        <w:tblStyle w:val="a"/>
        <w:tblW w:w="154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9"/>
        <w:gridCol w:w="876"/>
        <w:gridCol w:w="1357"/>
        <w:gridCol w:w="3467"/>
        <w:gridCol w:w="1418"/>
        <w:gridCol w:w="1275"/>
        <w:gridCol w:w="1418"/>
        <w:gridCol w:w="1276"/>
        <w:gridCol w:w="1417"/>
        <w:gridCol w:w="1276"/>
      </w:tblGrid>
      <w:tr w:rsidR="00D319CA" w14:paraId="4D4FA040" w14:textId="77777777">
        <w:trPr>
          <w:trHeight w:val="244"/>
          <w:jc w:val="center"/>
        </w:trPr>
        <w:tc>
          <w:tcPr>
            <w:tcW w:w="7370" w:type="dxa"/>
            <w:gridSpan w:val="4"/>
            <w:vMerge w:val="restart"/>
            <w:vAlign w:val="center"/>
          </w:tcPr>
          <w:p w14:paraId="536DE3AC" w14:textId="77777777" w:rsidR="00D319CA" w:rsidRDefault="00000000">
            <w:pPr>
              <w:spacing w:after="0"/>
              <w:ind w:right="55"/>
              <w:rPr>
                <w:rFonts w:ascii="Times New Roman" w:eastAsia="Times New Roman" w:hAnsi="Times New Roman" w:cs="Times New Roman"/>
                <w:b/>
                <w:bCs/>
              </w:rPr>
            </w:pPr>
            <w:r>
              <w:rPr>
                <w:rFonts w:ascii="Times New Roman" w:eastAsia="Times New Roman" w:hAnsi="Times New Roman" w:cs="Times New Roman"/>
                <w:b/>
                <w:bCs/>
              </w:rPr>
              <w:t>Īstenotās izglītības programmas:</w:t>
            </w:r>
          </w:p>
        </w:tc>
        <w:tc>
          <w:tcPr>
            <w:tcW w:w="2693" w:type="dxa"/>
            <w:gridSpan w:val="2"/>
            <w:vAlign w:val="center"/>
          </w:tcPr>
          <w:p w14:paraId="39C42749"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Izglītojamo skaits</w:t>
            </w:r>
          </w:p>
          <w:p w14:paraId="3523E147" w14:textId="77777777" w:rsidR="00D319CA"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b/>
                <w:bCs/>
              </w:rPr>
              <w:t>2023./2024.m.g.</w:t>
            </w:r>
          </w:p>
        </w:tc>
        <w:tc>
          <w:tcPr>
            <w:tcW w:w="2694" w:type="dxa"/>
            <w:gridSpan w:val="2"/>
            <w:vAlign w:val="center"/>
          </w:tcPr>
          <w:p w14:paraId="3C863EC1"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Izglītojamo skaits</w:t>
            </w:r>
          </w:p>
          <w:p w14:paraId="0522436A" w14:textId="77777777" w:rsidR="00D319CA"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b/>
                <w:bCs/>
              </w:rPr>
              <w:t>2024./2025.m.g.</w:t>
            </w:r>
          </w:p>
        </w:tc>
        <w:tc>
          <w:tcPr>
            <w:tcW w:w="2693" w:type="dxa"/>
            <w:gridSpan w:val="2"/>
          </w:tcPr>
          <w:p w14:paraId="0E80F00F"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Izglītojamo skaits</w:t>
            </w:r>
          </w:p>
          <w:p w14:paraId="03862BEC" w14:textId="77777777" w:rsidR="00D319CA"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b/>
                <w:bCs/>
              </w:rPr>
              <w:t>2025./2026.m.g.</w:t>
            </w:r>
          </w:p>
        </w:tc>
      </w:tr>
      <w:tr w:rsidR="00D319CA" w14:paraId="443339BB" w14:textId="77777777">
        <w:trPr>
          <w:trHeight w:val="270"/>
          <w:jc w:val="center"/>
        </w:trPr>
        <w:tc>
          <w:tcPr>
            <w:tcW w:w="7370" w:type="dxa"/>
            <w:gridSpan w:val="4"/>
            <w:vMerge/>
            <w:vAlign w:val="center"/>
          </w:tcPr>
          <w:p w14:paraId="02C394D7" w14:textId="77777777" w:rsidR="00D319CA" w:rsidRDefault="00D319CA">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418" w:type="dxa"/>
            <w:vAlign w:val="center"/>
          </w:tcPr>
          <w:p w14:paraId="2431AA90" w14:textId="77777777" w:rsidR="00D319CA" w:rsidRDefault="00000000">
            <w:pPr>
              <w:spacing w:after="0"/>
              <w:jc w:val="center"/>
              <w:rPr>
                <w:rFonts w:ascii="Times New Roman" w:eastAsia="Times New Roman" w:hAnsi="Times New Roman" w:cs="Times New Roman"/>
                <w:b/>
                <w:bCs/>
              </w:rPr>
            </w:pPr>
            <w:r>
              <w:rPr>
                <w:rFonts w:ascii="Times New Roman" w:eastAsia="Times New Roman" w:hAnsi="Times New Roman" w:cs="Times New Roman"/>
              </w:rPr>
              <w:t>m. g. sākumā</w:t>
            </w:r>
          </w:p>
        </w:tc>
        <w:tc>
          <w:tcPr>
            <w:tcW w:w="1275" w:type="dxa"/>
            <w:vAlign w:val="center"/>
          </w:tcPr>
          <w:p w14:paraId="20692178"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m.g. beigās</w:t>
            </w:r>
          </w:p>
        </w:tc>
        <w:tc>
          <w:tcPr>
            <w:tcW w:w="1418" w:type="dxa"/>
            <w:vAlign w:val="center"/>
          </w:tcPr>
          <w:p w14:paraId="7C35CA30"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m.g. sākumā</w:t>
            </w:r>
          </w:p>
        </w:tc>
        <w:tc>
          <w:tcPr>
            <w:tcW w:w="1276" w:type="dxa"/>
            <w:vAlign w:val="center"/>
          </w:tcPr>
          <w:p w14:paraId="369A8C39"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m.g. beigās</w:t>
            </w:r>
          </w:p>
        </w:tc>
        <w:tc>
          <w:tcPr>
            <w:tcW w:w="1417" w:type="dxa"/>
          </w:tcPr>
          <w:p w14:paraId="6202390D" w14:textId="77777777" w:rsidR="00D319CA" w:rsidRDefault="00000000">
            <w:pPr>
              <w:widowControl w:val="0"/>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m.g. sākumā</w:t>
            </w:r>
          </w:p>
        </w:tc>
        <w:tc>
          <w:tcPr>
            <w:tcW w:w="1276" w:type="dxa"/>
          </w:tcPr>
          <w:p w14:paraId="0A539978" w14:textId="77777777" w:rsidR="00D319CA" w:rsidRDefault="00000000">
            <w:pPr>
              <w:widowControl w:val="0"/>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m.g. beigās</w:t>
            </w:r>
          </w:p>
        </w:tc>
      </w:tr>
      <w:tr w:rsidR="00D319CA" w14:paraId="18ECFDEC" w14:textId="77777777">
        <w:trPr>
          <w:trHeight w:val="361"/>
          <w:jc w:val="center"/>
        </w:trPr>
        <w:tc>
          <w:tcPr>
            <w:tcW w:w="7370" w:type="dxa"/>
            <w:gridSpan w:val="4"/>
            <w:vAlign w:val="center"/>
          </w:tcPr>
          <w:p w14:paraId="7C3A8A0E"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color w:val="000000"/>
              </w:rPr>
              <w:t>Pirmsskolas izglītības programma</w:t>
            </w:r>
            <w:r>
              <w:rPr>
                <w:rFonts w:ascii="Times New Roman" w:eastAsia="Times New Roman" w:hAnsi="Times New Roman" w:cs="Times New Roman"/>
              </w:rPr>
              <w:t xml:space="preserve"> (</w:t>
            </w:r>
            <w:r>
              <w:rPr>
                <w:rFonts w:ascii="Times New Roman" w:eastAsia="Times New Roman" w:hAnsi="Times New Roman" w:cs="Times New Roman"/>
                <w:color w:val="000000"/>
              </w:rPr>
              <w:t>01011111</w:t>
            </w:r>
            <w:r>
              <w:rPr>
                <w:rFonts w:ascii="Times New Roman" w:eastAsia="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6CCF3418"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c>
          <w:tcPr>
            <w:tcW w:w="1275" w:type="dxa"/>
            <w:tcBorders>
              <w:top w:val="single" w:sz="4" w:space="0" w:color="000000"/>
              <w:left w:val="single" w:sz="4" w:space="0" w:color="000000"/>
              <w:bottom w:val="single" w:sz="4" w:space="0" w:color="000000"/>
              <w:right w:val="single" w:sz="4" w:space="0" w:color="000000"/>
            </w:tcBorders>
            <w:vAlign w:val="center"/>
          </w:tcPr>
          <w:p w14:paraId="640E640B"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w:t>
            </w:r>
          </w:p>
        </w:tc>
        <w:tc>
          <w:tcPr>
            <w:tcW w:w="1418" w:type="dxa"/>
            <w:vAlign w:val="center"/>
          </w:tcPr>
          <w:p w14:paraId="1720E66C"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276" w:type="dxa"/>
            <w:vAlign w:val="center"/>
          </w:tcPr>
          <w:p w14:paraId="64346A57"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103</w:t>
            </w:r>
          </w:p>
        </w:tc>
        <w:tc>
          <w:tcPr>
            <w:tcW w:w="1417" w:type="dxa"/>
            <w:shd w:val="clear" w:color="auto" w:fill="FFFFFF"/>
          </w:tcPr>
          <w:p w14:paraId="49E072C8"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94</w:t>
            </w:r>
          </w:p>
        </w:tc>
        <w:tc>
          <w:tcPr>
            <w:tcW w:w="1276" w:type="dxa"/>
            <w:shd w:val="clear" w:color="auto" w:fill="FFFFFF"/>
            <w:vAlign w:val="center"/>
          </w:tcPr>
          <w:p w14:paraId="42A04111"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96</w:t>
            </w:r>
          </w:p>
        </w:tc>
      </w:tr>
      <w:tr w:rsidR="00D319CA" w14:paraId="255BFFB1" w14:textId="77777777">
        <w:trPr>
          <w:trHeight w:val="521"/>
          <w:jc w:val="center"/>
        </w:trPr>
        <w:tc>
          <w:tcPr>
            <w:tcW w:w="7370" w:type="dxa"/>
            <w:gridSpan w:val="4"/>
            <w:vAlign w:val="center"/>
          </w:tcPr>
          <w:p w14:paraId="56D60AEB" w14:textId="77777777" w:rsidR="00D319CA" w:rsidRDefault="00D319CA">
            <w:pPr>
              <w:spacing w:after="0"/>
              <w:rPr>
                <w:rFonts w:ascii="Times New Roman" w:eastAsia="Times New Roman" w:hAnsi="Times New Roman" w:cs="Times New Roman"/>
              </w:rPr>
            </w:pPr>
            <w:hyperlink r:id="rId8">
              <w:r>
                <w:rPr>
                  <w:rFonts w:ascii="Times New Roman" w:eastAsia="Times New Roman" w:hAnsi="Times New Roman" w:cs="Times New Roman"/>
                  <w:color w:val="000000"/>
                </w:rPr>
                <w:t>Speciālās</w:t>
              </w:r>
            </w:hyperlink>
            <w:r w:rsidR="00000000">
              <w:rPr>
                <w:rFonts w:ascii="Times New Roman" w:eastAsia="Times New Roman" w:hAnsi="Times New Roman" w:cs="Times New Roman"/>
                <w:color w:val="000000"/>
              </w:rPr>
              <w:t xml:space="preserve"> </w:t>
            </w:r>
            <w:hyperlink r:id="rId9">
              <w:r>
                <w:rPr>
                  <w:rFonts w:ascii="Times New Roman" w:eastAsia="Times New Roman" w:hAnsi="Times New Roman" w:cs="Times New Roman"/>
                  <w:color w:val="000000"/>
                </w:rPr>
                <w:t>pirmsskolas</w:t>
              </w:r>
            </w:hyperlink>
            <w:r w:rsidR="00000000">
              <w:rPr>
                <w:rFonts w:ascii="Times New Roman" w:eastAsia="Times New Roman" w:hAnsi="Times New Roman" w:cs="Times New Roman"/>
                <w:color w:val="000000"/>
              </w:rPr>
              <w:t xml:space="preserve"> </w:t>
            </w:r>
            <w:hyperlink r:id="rId10">
              <w:r>
                <w:rPr>
                  <w:rFonts w:ascii="Times New Roman" w:eastAsia="Times New Roman" w:hAnsi="Times New Roman" w:cs="Times New Roman"/>
                  <w:color w:val="000000"/>
                </w:rPr>
                <w:t>izglītības</w:t>
              </w:r>
            </w:hyperlink>
            <w:r w:rsidR="00000000">
              <w:rPr>
                <w:rFonts w:ascii="Times New Roman" w:eastAsia="Times New Roman" w:hAnsi="Times New Roman" w:cs="Times New Roman"/>
                <w:color w:val="000000"/>
              </w:rPr>
              <w:t xml:space="preserve"> </w:t>
            </w:r>
            <w:hyperlink r:id="rId11">
              <w:r>
                <w:rPr>
                  <w:rFonts w:ascii="Times New Roman" w:eastAsia="Times New Roman" w:hAnsi="Times New Roman" w:cs="Times New Roman"/>
                  <w:color w:val="000000"/>
                </w:rPr>
                <w:t>programma</w:t>
              </w:r>
            </w:hyperlink>
            <w:r w:rsidR="00000000">
              <w:rPr>
                <w:rFonts w:ascii="Times New Roman" w:eastAsia="Times New Roman" w:hAnsi="Times New Roman" w:cs="Times New Roman"/>
              </w:rPr>
              <w:t xml:space="preserve"> </w:t>
            </w:r>
            <w:hyperlink r:id="rId12">
              <w:r>
                <w:rPr>
                  <w:rFonts w:ascii="Times New Roman" w:eastAsia="Times New Roman" w:hAnsi="Times New Roman" w:cs="Times New Roman"/>
                  <w:color w:val="000000"/>
                </w:rPr>
                <w:t>izglītojamiem ar</w:t>
              </w:r>
            </w:hyperlink>
            <w:r w:rsidR="00000000">
              <w:rPr>
                <w:rFonts w:ascii="Times New Roman" w:eastAsia="Times New Roman" w:hAnsi="Times New Roman" w:cs="Times New Roman"/>
                <w:color w:val="000000"/>
              </w:rPr>
              <w:t xml:space="preserve"> </w:t>
            </w:r>
            <w:hyperlink r:id="rId13">
              <w:r>
                <w:rPr>
                  <w:rFonts w:ascii="Times New Roman" w:eastAsia="Times New Roman" w:hAnsi="Times New Roman" w:cs="Times New Roman"/>
                  <w:color w:val="000000"/>
                </w:rPr>
                <w:t>valodas</w:t>
              </w:r>
            </w:hyperlink>
            <w:r w:rsidR="00000000">
              <w:rPr>
                <w:rFonts w:ascii="Times New Roman" w:eastAsia="Times New Roman" w:hAnsi="Times New Roman" w:cs="Times New Roman"/>
              </w:rPr>
              <w:t xml:space="preserve"> </w:t>
            </w:r>
            <w:hyperlink r:id="rId14">
              <w:r>
                <w:rPr>
                  <w:rFonts w:ascii="Times New Roman" w:eastAsia="Times New Roman" w:hAnsi="Times New Roman" w:cs="Times New Roman"/>
                  <w:color w:val="000000"/>
                </w:rPr>
                <w:t>traucējumiem</w:t>
              </w:r>
            </w:hyperlink>
            <w:r w:rsidR="00000000">
              <w:rPr>
                <w:rFonts w:ascii="Times New Roman" w:eastAsia="Times New Roman" w:hAnsi="Times New Roman" w:cs="Times New Roman"/>
              </w:rPr>
              <w:t xml:space="preserve"> (</w:t>
            </w:r>
            <w:r w:rsidR="00000000">
              <w:rPr>
                <w:rFonts w:ascii="Times New Roman" w:eastAsia="Times New Roman" w:hAnsi="Times New Roman" w:cs="Times New Roman"/>
                <w:color w:val="000000"/>
              </w:rPr>
              <w:t>01015511</w:t>
            </w:r>
            <w:r w:rsidR="00000000">
              <w:rPr>
                <w:rFonts w:ascii="Times New Roman" w:eastAsia="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6C6DBE72"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49301CE4"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8" w:type="dxa"/>
            <w:vAlign w:val="center"/>
          </w:tcPr>
          <w:p w14:paraId="55D12BDF"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vAlign w:val="center"/>
          </w:tcPr>
          <w:p w14:paraId="548CEA12"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2</w:t>
            </w:r>
          </w:p>
        </w:tc>
        <w:tc>
          <w:tcPr>
            <w:tcW w:w="1417" w:type="dxa"/>
            <w:shd w:val="clear" w:color="auto" w:fill="FFFFFF"/>
            <w:vAlign w:val="center"/>
          </w:tcPr>
          <w:p w14:paraId="3CFC8922"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1276" w:type="dxa"/>
            <w:shd w:val="clear" w:color="auto" w:fill="FFFFFF"/>
            <w:vAlign w:val="center"/>
          </w:tcPr>
          <w:p w14:paraId="3F25B9F7"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w:t>
            </w:r>
          </w:p>
        </w:tc>
      </w:tr>
      <w:tr w:rsidR="00D319CA" w14:paraId="207D20EC" w14:textId="77777777">
        <w:trPr>
          <w:trHeight w:val="520"/>
          <w:jc w:val="center"/>
        </w:trPr>
        <w:tc>
          <w:tcPr>
            <w:tcW w:w="7370" w:type="dxa"/>
            <w:gridSpan w:val="4"/>
            <w:vAlign w:val="center"/>
          </w:tcPr>
          <w:p w14:paraId="556CDD4D" w14:textId="77777777" w:rsidR="00D319CA" w:rsidRDefault="00D319CA">
            <w:pPr>
              <w:spacing w:after="0"/>
              <w:ind w:right="567"/>
              <w:rPr>
                <w:rFonts w:ascii="Times New Roman" w:eastAsia="Times New Roman" w:hAnsi="Times New Roman" w:cs="Times New Roman"/>
              </w:rPr>
            </w:pPr>
            <w:hyperlink r:id="rId15">
              <w:r>
                <w:rPr>
                  <w:rFonts w:ascii="Times New Roman" w:eastAsia="Times New Roman" w:hAnsi="Times New Roman" w:cs="Times New Roman"/>
                  <w:color w:val="000000"/>
                </w:rPr>
                <w:t>Speciālā</w:t>
              </w:r>
            </w:hyperlink>
            <w:r w:rsidR="00000000">
              <w:rPr>
                <w:rFonts w:ascii="Times New Roman" w:eastAsia="Times New Roman" w:hAnsi="Times New Roman" w:cs="Times New Roman"/>
                <w:color w:val="000000"/>
              </w:rPr>
              <w:t xml:space="preserve"> </w:t>
            </w:r>
            <w:hyperlink r:id="rId16">
              <w:r>
                <w:rPr>
                  <w:rFonts w:ascii="Times New Roman" w:eastAsia="Times New Roman" w:hAnsi="Times New Roman" w:cs="Times New Roman"/>
                  <w:color w:val="000000"/>
                </w:rPr>
                <w:t>pirmsskolas</w:t>
              </w:r>
            </w:hyperlink>
            <w:r w:rsidR="00000000">
              <w:rPr>
                <w:rFonts w:ascii="Times New Roman" w:eastAsia="Times New Roman" w:hAnsi="Times New Roman" w:cs="Times New Roman"/>
                <w:color w:val="000000"/>
              </w:rPr>
              <w:t xml:space="preserve"> </w:t>
            </w:r>
            <w:hyperlink r:id="rId17">
              <w:r>
                <w:rPr>
                  <w:rFonts w:ascii="Times New Roman" w:eastAsia="Times New Roman" w:hAnsi="Times New Roman" w:cs="Times New Roman"/>
                  <w:color w:val="000000"/>
                </w:rPr>
                <w:t>izglītības</w:t>
              </w:r>
            </w:hyperlink>
            <w:r w:rsidR="00000000">
              <w:rPr>
                <w:rFonts w:ascii="Times New Roman" w:eastAsia="Times New Roman" w:hAnsi="Times New Roman" w:cs="Times New Roman"/>
                <w:color w:val="000000"/>
              </w:rPr>
              <w:t xml:space="preserve"> </w:t>
            </w:r>
            <w:hyperlink r:id="rId18">
              <w:r>
                <w:rPr>
                  <w:rFonts w:ascii="Times New Roman" w:eastAsia="Times New Roman" w:hAnsi="Times New Roman" w:cs="Times New Roman"/>
                  <w:color w:val="000000"/>
                </w:rPr>
                <w:t>programma izglītojamiem ar</w:t>
              </w:r>
            </w:hyperlink>
            <w:r w:rsidR="00000000">
              <w:rPr>
                <w:rFonts w:ascii="Times New Roman" w:eastAsia="Times New Roman" w:hAnsi="Times New Roman" w:cs="Times New Roman"/>
                <w:color w:val="000000"/>
              </w:rPr>
              <w:t xml:space="preserve"> </w:t>
            </w:r>
            <w:hyperlink r:id="rId19">
              <w:r>
                <w:rPr>
                  <w:rFonts w:ascii="Times New Roman" w:eastAsia="Times New Roman" w:hAnsi="Times New Roman" w:cs="Times New Roman"/>
                  <w:color w:val="000000"/>
                </w:rPr>
                <w:t>jauktiem attīstības</w:t>
              </w:r>
            </w:hyperlink>
            <w:r w:rsidR="00000000">
              <w:rPr>
                <w:rFonts w:ascii="Times New Roman" w:eastAsia="Times New Roman" w:hAnsi="Times New Roman" w:cs="Times New Roman"/>
                <w:color w:val="000000"/>
              </w:rPr>
              <w:t xml:space="preserve"> </w:t>
            </w:r>
            <w:hyperlink r:id="rId20">
              <w:r>
                <w:rPr>
                  <w:rFonts w:ascii="Times New Roman" w:eastAsia="Times New Roman" w:hAnsi="Times New Roman" w:cs="Times New Roman"/>
                  <w:color w:val="000000"/>
                </w:rPr>
                <w:t>traucējumiem</w:t>
              </w:r>
            </w:hyperlink>
            <w:r w:rsidR="00000000">
              <w:rPr>
                <w:rFonts w:ascii="Times New Roman" w:eastAsia="Times New Roman" w:hAnsi="Times New Roman" w:cs="Times New Roman"/>
              </w:rPr>
              <w:t xml:space="preserve"> (</w:t>
            </w:r>
            <w:hyperlink r:id="rId21">
              <w:r>
                <w:rPr>
                  <w:rFonts w:ascii="Times New Roman" w:eastAsia="Times New Roman" w:hAnsi="Times New Roman" w:cs="Times New Roman"/>
                  <w:color w:val="000000"/>
                </w:rPr>
                <w:t>01015611</w:t>
              </w:r>
            </w:hyperlink>
            <w:r w:rsidR="00000000">
              <w:rPr>
                <w:rFonts w:ascii="Times New Roman" w:eastAsia="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C72AF0F"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5" w:type="dxa"/>
            <w:tcBorders>
              <w:top w:val="single" w:sz="4" w:space="0" w:color="000000"/>
              <w:left w:val="single" w:sz="4" w:space="0" w:color="000000"/>
              <w:bottom w:val="single" w:sz="4" w:space="0" w:color="000000"/>
              <w:right w:val="single" w:sz="4" w:space="0" w:color="000000"/>
            </w:tcBorders>
            <w:vAlign w:val="center"/>
          </w:tcPr>
          <w:p w14:paraId="66B2B55A"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18" w:type="dxa"/>
            <w:vAlign w:val="center"/>
          </w:tcPr>
          <w:p w14:paraId="70E434E7" w14:textId="77777777" w:rsidR="00D319CA"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vAlign w:val="center"/>
          </w:tcPr>
          <w:p w14:paraId="7DCE81BE" w14:textId="77777777" w:rsidR="00D319CA" w:rsidRDefault="00000000">
            <w:pPr>
              <w:spacing w:after="0"/>
              <w:jc w:val="center"/>
              <w:rPr>
                <w:rFonts w:ascii="Times New Roman" w:eastAsia="Times New Roman" w:hAnsi="Times New Roman" w:cs="Times New Roman"/>
              </w:rPr>
            </w:pPr>
            <w:r>
              <w:rPr>
                <w:rFonts w:ascii="Times New Roman" w:eastAsia="Times New Roman" w:hAnsi="Times New Roman" w:cs="Times New Roman"/>
              </w:rPr>
              <w:t>5</w:t>
            </w:r>
          </w:p>
        </w:tc>
        <w:tc>
          <w:tcPr>
            <w:tcW w:w="1417" w:type="dxa"/>
            <w:shd w:val="clear" w:color="auto" w:fill="FFFFFF"/>
            <w:vAlign w:val="center"/>
          </w:tcPr>
          <w:p w14:paraId="765451BA"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1276" w:type="dxa"/>
            <w:shd w:val="clear" w:color="auto" w:fill="FFFFFF"/>
            <w:vAlign w:val="center"/>
          </w:tcPr>
          <w:p w14:paraId="1BD04894"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5</w:t>
            </w:r>
          </w:p>
        </w:tc>
      </w:tr>
      <w:tr w:rsidR="00D319CA" w14:paraId="7019CF6F" w14:textId="77777777">
        <w:trPr>
          <w:trHeight w:val="248"/>
          <w:jc w:val="center"/>
        </w:trPr>
        <w:tc>
          <w:tcPr>
            <w:tcW w:w="7370" w:type="dxa"/>
            <w:gridSpan w:val="4"/>
            <w:vAlign w:val="center"/>
          </w:tcPr>
          <w:p w14:paraId="7B64B853" w14:textId="77777777" w:rsidR="00D319CA" w:rsidRDefault="00000000">
            <w:pPr>
              <w:spacing w:after="0"/>
              <w:ind w:right="55"/>
              <w:jc w:val="right"/>
              <w:rPr>
                <w:rFonts w:ascii="Times New Roman" w:eastAsia="Times New Roman" w:hAnsi="Times New Roman" w:cs="Times New Roman"/>
              </w:rPr>
            </w:pPr>
            <w:r>
              <w:rPr>
                <w:rFonts w:ascii="Times New Roman" w:eastAsia="Times New Roman" w:hAnsi="Times New Roman" w:cs="Times New Roman"/>
              </w:rPr>
              <w:t>Izglītojamo skaits iestādē kopā:</w:t>
            </w:r>
          </w:p>
        </w:tc>
        <w:tc>
          <w:tcPr>
            <w:tcW w:w="1418" w:type="dxa"/>
            <w:vAlign w:val="center"/>
          </w:tcPr>
          <w:p w14:paraId="62004A00"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119</w:t>
            </w:r>
          </w:p>
        </w:tc>
        <w:tc>
          <w:tcPr>
            <w:tcW w:w="1275" w:type="dxa"/>
            <w:vAlign w:val="center"/>
          </w:tcPr>
          <w:p w14:paraId="4023D9F6"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115</w:t>
            </w:r>
          </w:p>
        </w:tc>
        <w:tc>
          <w:tcPr>
            <w:tcW w:w="1418" w:type="dxa"/>
            <w:vAlign w:val="center"/>
          </w:tcPr>
          <w:p w14:paraId="3A6D84CA"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103</w:t>
            </w:r>
          </w:p>
        </w:tc>
        <w:tc>
          <w:tcPr>
            <w:tcW w:w="1276" w:type="dxa"/>
            <w:vAlign w:val="center"/>
          </w:tcPr>
          <w:p w14:paraId="168C0BBB"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110</w:t>
            </w:r>
          </w:p>
        </w:tc>
        <w:tc>
          <w:tcPr>
            <w:tcW w:w="1417" w:type="dxa"/>
            <w:shd w:val="clear" w:color="auto" w:fill="FFFFFF"/>
            <w:vAlign w:val="center"/>
          </w:tcPr>
          <w:p w14:paraId="15AAD050"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100</w:t>
            </w:r>
          </w:p>
        </w:tc>
        <w:tc>
          <w:tcPr>
            <w:tcW w:w="1276" w:type="dxa"/>
            <w:shd w:val="clear" w:color="auto" w:fill="FFFFFF"/>
            <w:vAlign w:val="center"/>
          </w:tcPr>
          <w:p w14:paraId="55065C8F" w14:textId="77777777" w:rsidR="00D319CA" w:rsidRDefault="00000000">
            <w:pPr>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102</w:t>
            </w:r>
          </w:p>
        </w:tc>
      </w:tr>
      <w:tr w:rsidR="00D319CA" w14:paraId="612E7FB1" w14:textId="77777777">
        <w:trPr>
          <w:trHeight w:val="567"/>
          <w:jc w:val="center"/>
        </w:trPr>
        <w:tc>
          <w:tcPr>
            <w:tcW w:w="2546" w:type="dxa"/>
            <w:gridSpan w:val="2"/>
          </w:tcPr>
          <w:p w14:paraId="2937CE56"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Nodrošinājums ar pedagogiem, atbalsta personālu, administrāciju</w:t>
            </w:r>
          </w:p>
        </w:tc>
        <w:tc>
          <w:tcPr>
            <w:tcW w:w="12904" w:type="dxa"/>
            <w:gridSpan w:val="8"/>
          </w:tcPr>
          <w:p w14:paraId="5CF37A34"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Administrāciju veido vadītājs un izglītības metodiķis.</w:t>
            </w:r>
          </w:p>
          <w:p w14:paraId="03A4093E"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Atbalsta personāla sastāvā strādā logopēds, speciālās izglītības skolotājs.</w:t>
            </w:r>
          </w:p>
          <w:p w14:paraId="470335A9"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 xml:space="preserve">Uz 2026. gada 31. maiju izglītības iestādē strādā 10 pirmsskolas skolotāji. </w:t>
            </w:r>
          </w:p>
        </w:tc>
      </w:tr>
      <w:tr w:rsidR="00D319CA" w14:paraId="337A76A9" w14:textId="77777777">
        <w:trPr>
          <w:trHeight w:val="567"/>
          <w:jc w:val="center"/>
        </w:trPr>
        <w:tc>
          <w:tcPr>
            <w:tcW w:w="2546" w:type="dxa"/>
            <w:gridSpan w:val="2"/>
            <w:vAlign w:val="center"/>
          </w:tcPr>
          <w:p w14:paraId="4FE58756"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Īpašais piedāvājums</w:t>
            </w:r>
          </w:p>
          <w:p w14:paraId="3385C682"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 xml:space="preserve"> jeb izglītības iestādes specializācija</w:t>
            </w:r>
          </w:p>
        </w:tc>
        <w:tc>
          <w:tcPr>
            <w:tcW w:w="12904" w:type="dxa"/>
            <w:gridSpan w:val="8"/>
          </w:tcPr>
          <w:p w14:paraId="2E1D4205" w14:textId="6582654B" w:rsidR="0094414C" w:rsidRPr="0094414C" w:rsidRDefault="00000000">
            <w:pPr>
              <w:spacing w:after="0"/>
              <w:ind w:right="55"/>
              <w:jc w:val="both"/>
              <w:rPr>
                <w:rFonts w:ascii="Times New Roman" w:eastAsia="Times New Roman" w:hAnsi="Times New Roman" w:cs="Times New Roman"/>
                <w:sz w:val="16"/>
                <w:szCs w:val="16"/>
              </w:rPr>
            </w:pPr>
            <w:r>
              <w:rPr>
                <w:rFonts w:ascii="Times New Roman" w:eastAsia="Times New Roman" w:hAnsi="Times New Roman" w:cs="Times New Roman"/>
              </w:rPr>
              <w:t>Iestāde īsteno trīs pirmsskolas izglītības programmas, kas nodrošina iekļaujošas izglītības pamatnostādnes. Iestāde aktīvi piedalās starptautiskajos un vietējos eTwinning projektos, veicinot mūsdienīgu, starptautiski atzītu mācību pieeju ieviešanu pirmsskolas izglītībā.  Izglītības iestāde īsteno īsteno "Džimbas 11 soļu drošības programmu", kurā piedalās 3. izglītības posma bērni. Izglītības iestādē ir iekārtots speciālās izglītības skolotāja un logopēda kabinets, nodrošinot atbilstošu vidi atbalsta personāla darbam. Kabinets tiek izmantots individuālajām un grupu nodarbībām ar bērniem, kā arī konsultāciju sniegšanai pedagogiem un izglītojamo vecākiem.  Iestādē ir ierīkota āra zaļā klase, brīvdabas mācīšanās procesa nodrošināšanai.</w:t>
            </w:r>
            <w:r>
              <w:rPr>
                <w:rFonts w:ascii="Times New Roman" w:eastAsia="Times New Roman" w:hAnsi="Times New Roman" w:cs="Times New Roman"/>
                <w:sz w:val="16"/>
                <w:szCs w:val="16"/>
              </w:rPr>
              <w:t xml:space="preserve"> </w:t>
            </w:r>
          </w:p>
        </w:tc>
      </w:tr>
      <w:tr w:rsidR="00D319CA" w14:paraId="786E9664" w14:textId="77777777">
        <w:trPr>
          <w:trHeight w:val="567"/>
          <w:jc w:val="center"/>
        </w:trPr>
        <w:tc>
          <w:tcPr>
            <w:tcW w:w="2546" w:type="dxa"/>
            <w:gridSpan w:val="2"/>
            <w:shd w:val="clear" w:color="auto" w:fill="FFFFFF"/>
            <w:vAlign w:val="center"/>
          </w:tcPr>
          <w:p w14:paraId="7C26F7C0" w14:textId="77777777" w:rsidR="00D319CA" w:rsidRDefault="00000000">
            <w:pPr>
              <w:spacing w:after="0"/>
              <w:ind w:right="55"/>
              <w:rPr>
                <w:rFonts w:ascii="Times New Roman" w:eastAsia="Times New Roman" w:hAnsi="Times New Roman" w:cs="Times New Roman"/>
                <w:b/>
                <w:bCs/>
              </w:rPr>
            </w:pPr>
            <w:r>
              <w:rPr>
                <w:rFonts w:ascii="Times New Roman" w:eastAsia="Times New Roman" w:hAnsi="Times New Roman" w:cs="Times New Roman"/>
                <w:b/>
                <w:bCs/>
              </w:rPr>
              <w:lastRenderedPageBreak/>
              <w:t>Izglītības kvalitāti raksturojošie rādītāji</w:t>
            </w:r>
          </w:p>
          <w:p w14:paraId="7DFB7017" w14:textId="77777777" w:rsidR="00D319CA" w:rsidRDefault="00D319CA">
            <w:pPr>
              <w:spacing w:after="0"/>
              <w:ind w:right="55"/>
              <w:rPr>
                <w:rFonts w:ascii="Times New Roman" w:eastAsia="Times New Roman" w:hAnsi="Times New Roman" w:cs="Times New Roman"/>
                <w:b/>
                <w:bCs/>
              </w:rPr>
            </w:pPr>
          </w:p>
          <w:p w14:paraId="32081F90" w14:textId="77777777" w:rsidR="00D319CA" w:rsidRDefault="00D319CA">
            <w:pPr>
              <w:spacing w:after="0"/>
              <w:ind w:right="55"/>
              <w:rPr>
                <w:rFonts w:ascii="Times New Roman" w:eastAsia="Times New Roman" w:hAnsi="Times New Roman" w:cs="Times New Roman"/>
              </w:rPr>
            </w:pPr>
          </w:p>
        </w:tc>
        <w:tc>
          <w:tcPr>
            <w:tcW w:w="12904" w:type="dxa"/>
            <w:gridSpan w:val="8"/>
          </w:tcPr>
          <w:p w14:paraId="7CAF9EDE"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C100A90" wp14:editId="0E7224D6">
                  <wp:extent cx="4145818" cy="247682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4145818" cy="2476821"/>
                          </a:xfrm>
                          <a:prstGeom prst="rect">
                            <a:avLst/>
                          </a:prstGeom>
                          <a:ln/>
                        </pic:spPr>
                      </pic:pic>
                    </a:graphicData>
                  </a:graphic>
                </wp:inline>
              </w:drawing>
            </w:r>
          </w:p>
        </w:tc>
      </w:tr>
      <w:tr w:rsidR="00D319CA" w14:paraId="1504DF3D" w14:textId="77777777">
        <w:trPr>
          <w:trHeight w:val="875"/>
          <w:jc w:val="center"/>
        </w:trPr>
        <w:tc>
          <w:tcPr>
            <w:tcW w:w="2546" w:type="dxa"/>
            <w:gridSpan w:val="2"/>
            <w:shd w:val="clear" w:color="auto" w:fill="FFFFFF"/>
            <w:vAlign w:val="center"/>
          </w:tcPr>
          <w:p w14:paraId="458C8253" w14:textId="77777777" w:rsidR="00D319CA" w:rsidRDefault="00000000">
            <w:pPr>
              <w:spacing w:after="0"/>
              <w:ind w:right="55"/>
              <w:rPr>
                <w:rFonts w:ascii="Times New Roman" w:eastAsia="Times New Roman" w:hAnsi="Times New Roman" w:cs="Times New Roman"/>
                <w:b/>
                <w:bCs/>
              </w:rPr>
            </w:pPr>
            <w:r>
              <w:rPr>
                <w:rFonts w:ascii="Times New Roman" w:eastAsia="Times New Roman" w:hAnsi="Times New Roman" w:cs="Times New Roman"/>
                <w:b/>
                <w:bCs/>
              </w:rPr>
              <w:t>Izglītības kvalitātes mērķis</w:t>
            </w:r>
          </w:p>
        </w:tc>
        <w:tc>
          <w:tcPr>
            <w:tcW w:w="12904" w:type="dxa"/>
            <w:gridSpan w:val="8"/>
          </w:tcPr>
          <w:p w14:paraId="3A7077B4" w14:textId="77777777" w:rsidR="00D319CA" w:rsidRDefault="00000000">
            <w:pPr>
              <w:spacing w:after="0"/>
              <w:ind w:right="55"/>
              <w:jc w:val="both"/>
              <w:rPr>
                <w:rFonts w:ascii="Times New Roman" w:eastAsia="Times New Roman" w:hAnsi="Times New Roman" w:cs="Times New Roman"/>
              </w:rPr>
            </w:pPr>
            <w:r>
              <w:rPr>
                <w:rFonts w:ascii="Times New Roman" w:eastAsia="Times New Roman" w:hAnsi="Times New Roman" w:cs="Times New Roman"/>
              </w:rPr>
              <w:t xml:space="preserve">Pamatojoties uz 2025./2026. mācību gada sasniedzamo rezultātu apguves izvērtējumu, attīstības plānošanas periodā paredzēts pilnveidot mācību un audzināšanas procesu, paaugstinot izglītojamo sasniedzamos rezultātus visās vecuma grupās. Plānotie vidējie sasniedzamo rezultātu rādītāji ir: 1. jaunākajā grupā 55–60 %, 2. jaunākajā grupā 60–65 %, vidējā grupā 65–70 %, vecākajā grupā 65–70 % un sagatavošanas grupā 80–85 %. </w:t>
            </w:r>
          </w:p>
          <w:p w14:paraId="07AD0E29" w14:textId="77777777" w:rsidR="00D319CA" w:rsidRDefault="00D319CA">
            <w:pPr>
              <w:spacing w:after="0"/>
              <w:ind w:right="55"/>
              <w:rPr>
                <w:rFonts w:ascii="Times New Roman" w:eastAsia="Times New Roman" w:hAnsi="Times New Roman" w:cs="Times New Roman"/>
                <w:sz w:val="8"/>
                <w:szCs w:val="8"/>
              </w:rPr>
            </w:pPr>
          </w:p>
        </w:tc>
      </w:tr>
      <w:tr w:rsidR="00D319CA" w14:paraId="6DBC1296" w14:textId="77777777">
        <w:trPr>
          <w:trHeight w:val="274"/>
          <w:jc w:val="center"/>
        </w:trPr>
        <w:tc>
          <w:tcPr>
            <w:tcW w:w="1670" w:type="dxa"/>
            <w:tcBorders>
              <w:left w:val="nil"/>
              <w:right w:val="nil"/>
            </w:tcBorders>
          </w:tcPr>
          <w:p w14:paraId="76F4DE4E" w14:textId="77777777" w:rsidR="00D319CA" w:rsidRDefault="00D319CA">
            <w:pPr>
              <w:spacing w:after="0"/>
              <w:ind w:right="55"/>
              <w:rPr>
                <w:rFonts w:ascii="Times New Roman" w:eastAsia="Times New Roman" w:hAnsi="Times New Roman" w:cs="Times New Roman"/>
                <w:b/>
                <w:bCs/>
              </w:rPr>
            </w:pPr>
          </w:p>
        </w:tc>
        <w:tc>
          <w:tcPr>
            <w:tcW w:w="2233" w:type="dxa"/>
            <w:gridSpan w:val="2"/>
            <w:tcBorders>
              <w:left w:val="nil"/>
              <w:right w:val="nil"/>
            </w:tcBorders>
          </w:tcPr>
          <w:p w14:paraId="2B014A8D" w14:textId="77777777" w:rsidR="00D319CA" w:rsidRDefault="00D319CA">
            <w:pPr>
              <w:spacing w:after="0"/>
              <w:ind w:right="55"/>
              <w:rPr>
                <w:rFonts w:ascii="Times New Roman" w:eastAsia="Times New Roman" w:hAnsi="Times New Roman" w:cs="Times New Roman"/>
                <w:b/>
                <w:bCs/>
              </w:rPr>
            </w:pPr>
          </w:p>
        </w:tc>
        <w:tc>
          <w:tcPr>
            <w:tcW w:w="11547" w:type="dxa"/>
            <w:gridSpan w:val="7"/>
            <w:tcBorders>
              <w:left w:val="nil"/>
              <w:right w:val="nil"/>
            </w:tcBorders>
            <w:vAlign w:val="center"/>
          </w:tcPr>
          <w:p w14:paraId="6B95D292"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b/>
                <w:bCs/>
              </w:rPr>
              <w:t>Sasniegumi:</w:t>
            </w:r>
          </w:p>
        </w:tc>
      </w:tr>
      <w:tr w:rsidR="00D319CA" w14:paraId="023D0CF0" w14:textId="77777777">
        <w:trPr>
          <w:trHeight w:val="567"/>
          <w:jc w:val="center"/>
        </w:trPr>
        <w:tc>
          <w:tcPr>
            <w:tcW w:w="2546" w:type="dxa"/>
            <w:gridSpan w:val="2"/>
            <w:vAlign w:val="center"/>
          </w:tcPr>
          <w:p w14:paraId="632205E4"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Kategorija</w:t>
            </w:r>
          </w:p>
          <w:p w14:paraId="2B48F058"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“Atbilstība mērķiem”</w:t>
            </w:r>
          </w:p>
        </w:tc>
        <w:tc>
          <w:tcPr>
            <w:tcW w:w="12904" w:type="dxa"/>
            <w:gridSpan w:val="8"/>
          </w:tcPr>
          <w:p w14:paraId="283924C1" w14:textId="77777777" w:rsidR="00D319CA" w:rsidRDefault="00000000">
            <w:pPr>
              <w:pBdr>
                <w:top w:val="nil"/>
                <w:left w:val="nil"/>
                <w:bottom w:val="nil"/>
                <w:right w:val="nil"/>
                <w:between w:val="nil"/>
              </w:pBdr>
              <w:spacing w:after="0"/>
              <w:ind w:right="55"/>
              <w:rPr>
                <w:rFonts w:ascii="Times New Roman" w:eastAsia="Times New Roman" w:hAnsi="Times New Roman" w:cs="Times New Roman"/>
                <w:color w:val="000000"/>
              </w:rPr>
            </w:pPr>
            <w:r>
              <w:rPr>
                <w:rFonts w:ascii="Times New Roman" w:eastAsia="Times New Roman" w:hAnsi="Times New Roman" w:cs="Times New Roman"/>
                <w:color w:val="000000"/>
              </w:rPr>
              <w:t>Īstenojot pirmsskolas izglītības programmu, iestādē tiek sasniegti pirmsskolas izglītības mērķi un uzdevumi, ko nosaka “Noteikumi par valsts pirmsskolas izglītības vadlīnijām un pirmsskolas izglītības programmu paraugiem”.</w:t>
            </w:r>
          </w:p>
          <w:p w14:paraId="3343D036" w14:textId="77777777" w:rsidR="00D319CA" w:rsidRDefault="00000000">
            <w:pPr>
              <w:pBdr>
                <w:top w:val="nil"/>
                <w:left w:val="nil"/>
                <w:bottom w:val="nil"/>
                <w:right w:val="nil"/>
                <w:between w:val="nil"/>
              </w:pBdr>
              <w:spacing w:after="0"/>
              <w:ind w:right="55"/>
              <w:rPr>
                <w:rFonts w:ascii="Times New Roman" w:eastAsia="Times New Roman" w:hAnsi="Times New Roman" w:cs="Times New Roman"/>
                <w:color w:val="000000"/>
              </w:rPr>
            </w:pPr>
            <w:r>
              <w:rPr>
                <w:rFonts w:ascii="Times New Roman" w:eastAsia="Times New Roman" w:hAnsi="Times New Roman" w:cs="Times New Roman"/>
                <w:color w:val="000000"/>
              </w:rPr>
              <w:t>Pedagoģiskajam personālam ir skaidra izpratne par to, kā mācību saturs tiek integrēts ikdienas darbā ar bērniem, un par šiem jautājumiem notiek regulāra pieredzes apmaiņa starp pedagogiem.</w:t>
            </w:r>
          </w:p>
          <w:p w14:paraId="4B978820" w14:textId="77777777" w:rsidR="00D319CA" w:rsidRDefault="00000000">
            <w:pPr>
              <w:pBdr>
                <w:top w:val="nil"/>
                <w:left w:val="nil"/>
                <w:bottom w:val="nil"/>
                <w:right w:val="nil"/>
                <w:between w:val="nil"/>
              </w:pBdr>
              <w:spacing w:after="0"/>
              <w:ind w:right="55"/>
              <w:rPr>
                <w:rFonts w:ascii="Times New Roman" w:eastAsia="Times New Roman" w:hAnsi="Times New Roman" w:cs="Times New Roman"/>
                <w:color w:val="000000"/>
              </w:rPr>
            </w:pPr>
            <w:r>
              <w:rPr>
                <w:rFonts w:ascii="Times New Roman" w:eastAsia="Times New Roman" w:hAnsi="Times New Roman" w:cs="Times New Roman"/>
                <w:color w:val="000000"/>
              </w:rPr>
              <w:t>Iestādē tiek veikts sistemātisks audzināšanas darba izvērtējums.</w:t>
            </w:r>
          </w:p>
          <w:p w14:paraId="0F4E0BAB" w14:textId="77777777" w:rsidR="00D319CA" w:rsidRDefault="00000000">
            <w:pPr>
              <w:pBdr>
                <w:top w:val="nil"/>
                <w:left w:val="nil"/>
                <w:bottom w:val="nil"/>
                <w:right w:val="nil"/>
                <w:between w:val="nil"/>
              </w:pBdr>
              <w:spacing w:after="0"/>
              <w:ind w:right="55"/>
              <w:rPr>
                <w:rFonts w:ascii="Times New Roman" w:eastAsia="Times New Roman" w:hAnsi="Times New Roman" w:cs="Times New Roman"/>
                <w:color w:val="000000"/>
              </w:rPr>
            </w:pPr>
            <w:r>
              <w:rPr>
                <w:rFonts w:ascii="Times New Roman" w:eastAsia="Times New Roman" w:hAnsi="Times New Roman" w:cs="Times New Roman"/>
                <w:color w:val="000000"/>
              </w:rPr>
              <w:t>Dalība sociālajā projektā “Labie darbi”.</w:t>
            </w:r>
          </w:p>
          <w:p w14:paraId="40226302" w14:textId="77777777" w:rsidR="00D319CA" w:rsidRDefault="00000000">
            <w:pPr>
              <w:pBdr>
                <w:top w:val="nil"/>
                <w:left w:val="nil"/>
                <w:bottom w:val="nil"/>
                <w:right w:val="nil"/>
                <w:between w:val="nil"/>
              </w:pBdr>
              <w:spacing w:after="0"/>
              <w:ind w:right="55"/>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nodrošina mācību sasniegumu izaugsmi neatkarīgi no izglītojamā sociālekonomiskā stāvokļa, dzimuma, dzimtās valodas, ienākumu līmeņa ģimenē, vecāku izglītības un citām īpašībām.</w:t>
            </w:r>
          </w:p>
        </w:tc>
      </w:tr>
      <w:tr w:rsidR="00D319CA" w14:paraId="73B23BC1" w14:textId="77777777">
        <w:trPr>
          <w:trHeight w:val="567"/>
          <w:jc w:val="center"/>
        </w:trPr>
        <w:tc>
          <w:tcPr>
            <w:tcW w:w="2546" w:type="dxa"/>
            <w:gridSpan w:val="2"/>
            <w:vAlign w:val="center"/>
          </w:tcPr>
          <w:p w14:paraId="7B25F20E"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Kategorija</w:t>
            </w:r>
          </w:p>
          <w:p w14:paraId="79C3FCFE"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“Kvalitatīvas mācības”</w:t>
            </w:r>
          </w:p>
        </w:tc>
        <w:tc>
          <w:tcPr>
            <w:tcW w:w="12904" w:type="dxa"/>
            <w:gridSpan w:val="8"/>
          </w:tcPr>
          <w:p w14:paraId="6ECDA16B"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Tiek īstenotas trīs pirmsskolas izglītības programmas. Divas no tām pirmsskolas speciālās izglītības programmas.</w:t>
            </w:r>
          </w:p>
          <w:p w14:paraId="61B67D88"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iestādē darbojas atbalsta komanda, kas plānveidīgi un pēc pieprasījuma sniedz rekomendācijas un īsteno atbalsta pasākumus bērniem, pedagogiem, vecākiem.</w:t>
            </w:r>
          </w:p>
          <w:p w14:paraId="30FAA765"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Efektīvi un produktīvi organizēts dienas rits, nodrošinot mācību un audzināšanas darba nepārtrauktību visa gada garumā.</w:t>
            </w:r>
          </w:p>
          <w:p w14:paraId="1AF49121"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Nodarbībās tiek īstenota diferencēšana, izmantojot dažādas mācību metodes un paņēmienus.</w:t>
            </w:r>
          </w:p>
          <w:p w14:paraId="337064BF"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Pedagogiem ir nepieciešamā izglītība un profesionālā kvalifikācija, kas regulāri tiek paaugstināta un fiksēta VIIS.</w:t>
            </w:r>
          </w:p>
          <w:p w14:paraId="79D5D158"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Ieinteresēts pedagoģiskais personāls, kas izrāda iniciatīvu profesionālās kompetences un tālākizglītības pilnveidē. </w:t>
            </w:r>
          </w:p>
          <w:p w14:paraId="1ACD14A2"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Izglītības iestādē strādā skolotāji, kuriem ir pilna vai gandrīz pilna darba slodze.</w:t>
            </w:r>
          </w:p>
          <w:p w14:paraId="489D4179"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Pedagoģiskais personāls izmanto iespēju saņemt sava darba novērtējumu, prezentējot savus izstrādātos labās prakses piemērus novada un valsts mērogā.</w:t>
            </w:r>
          </w:p>
          <w:p w14:paraId="53E5A8C1" w14:textId="77777777" w:rsidR="00D319CA" w:rsidRDefault="00000000">
            <w:pPr>
              <w:widowControl w:val="0"/>
              <w:pBdr>
                <w:top w:val="nil"/>
                <w:left w:val="nil"/>
                <w:bottom w:val="nil"/>
                <w:right w:val="nil"/>
                <w:between w:val="nil"/>
              </w:pBdr>
              <w:tabs>
                <w:tab w:val="left" w:pos="828"/>
              </w:tabs>
              <w:spacing w:after="0"/>
              <w:ind w:right="101"/>
              <w:jc w:val="both"/>
            </w:pPr>
            <w:r>
              <w:rPr>
                <w:rFonts w:ascii="Times New Roman" w:eastAsia="Times New Roman" w:hAnsi="Times New Roman" w:cs="Times New Roman"/>
                <w:color w:val="000000"/>
              </w:rPr>
              <w:t>Mācīšanas un mācīšanās procesa kvalitatīva īstenošana, dažādojot mācību metodes atbilstoši izglītojamo attīstības vajadzībām un mācību saturam.</w:t>
            </w:r>
          </w:p>
          <w:p w14:paraId="2C87E03C" w14:textId="77777777" w:rsidR="00D319CA" w:rsidRDefault="00000000">
            <w:pPr>
              <w:widowControl w:val="0"/>
              <w:pBdr>
                <w:top w:val="nil"/>
                <w:left w:val="nil"/>
                <w:bottom w:val="nil"/>
                <w:right w:val="nil"/>
                <w:between w:val="nil"/>
              </w:pBdr>
              <w:tabs>
                <w:tab w:val="left" w:pos="828"/>
              </w:tabs>
              <w:spacing w:after="0"/>
              <w:ind w:right="98"/>
              <w:jc w:val="both"/>
            </w:pPr>
            <w:r>
              <w:rPr>
                <w:rFonts w:ascii="Times New Roman" w:eastAsia="Times New Roman" w:hAnsi="Times New Roman" w:cs="Times New Roman"/>
                <w:color w:val="000000"/>
              </w:rPr>
              <w:t>Pedagogu profesionāla darbība un pilnveide mūsdienīgā iestādē, akcentējot digitālo tehnoloģiju jēgpilnu izmantošanu pedagoģiskajā procesā.</w:t>
            </w:r>
          </w:p>
        </w:tc>
      </w:tr>
      <w:tr w:rsidR="00D319CA" w14:paraId="78B35082" w14:textId="77777777">
        <w:trPr>
          <w:trHeight w:val="567"/>
          <w:jc w:val="center"/>
        </w:trPr>
        <w:tc>
          <w:tcPr>
            <w:tcW w:w="2546" w:type="dxa"/>
            <w:gridSpan w:val="2"/>
            <w:vAlign w:val="center"/>
          </w:tcPr>
          <w:p w14:paraId="17AB52C7"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lastRenderedPageBreak/>
              <w:t>Kategorija</w:t>
            </w:r>
          </w:p>
          <w:p w14:paraId="229352EB"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 xml:space="preserve"> “Iekļaujoša vide”</w:t>
            </w:r>
          </w:p>
        </w:tc>
        <w:tc>
          <w:tcPr>
            <w:tcW w:w="12904" w:type="dxa"/>
            <w:gridSpan w:val="8"/>
          </w:tcPr>
          <w:p w14:paraId="08E0C4CF"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nodrošina pietiekamu vides pieejamību un izglītības programmas pielāgošanu izglītojamiem ar speciālām vajadzībām.</w:t>
            </w:r>
          </w:p>
          <w:p w14:paraId="31EAFEF5"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Pedagogi pilnveido mācību procesu, dažādojot mācību metodes atbilstoši izglītojamo personības attīstības vajadzībām, t.sk. izmantojot digitālos mācību līdzekļus.</w:t>
            </w:r>
          </w:p>
          <w:p w14:paraId="1F43DAF7" w14:textId="77777777" w:rsidR="00D319CA" w:rsidRDefault="00000000">
            <w:pPr>
              <w:widowControl w:val="0"/>
              <w:pBdr>
                <w:top w:val="nil"/>
                <w:left w:val="nil"/>
                <w:bottom w:val="nil"/>
                <w:right w:val="nil"/>
                <w:between w:val="nil"/>
              </w:pBdr>
              <w:tabs>
                <w:tab w:val="left" w:pos="708"/>
              </w:tabs>
              <w:spacing w:after="0" w:line="240" w:lineRule="auto"/>
              <w:ind w:right="97"/>
              <w:jc w:val="both"/>
            </w:pPr>
            <w:r>
              <w:rPr>
                <w:rFonts w:ascii="Times New Roman" w:eastAsia="Times New Roman" w:hAnsi="Times New Roman" w:cs="Times New Roman"/>
                <w:color w:val="000000"/>
              </w:rPr>
              <w:t>Pedagogu, vecāku un atbalsta personāla sadarbības rezultātā tiek nodrošinātas izglītojamo individuālās vajadzības un tiek sasniegts plānotais mācību un audzināšanas darba rezultāts.</w:t>
            </w:r>
          </w:p>
          <w:p w14:paraId="09340708"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Logopēdiskās korekcijas rezultātā bērniem tiek uzlabota skaņu izruna un novērsti vai mazināti citi runas attīstības traucējumi.</w:t>
            </w:r>
          </w:p>
          <w:p w14:paraId="2BFE7475"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ir izstrādājusi iekšējās kārtības un drošības noteikumus.</w:t>
            </w:r>
          </w:p>
          <w:p w14:paraId="5BC668F8"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Tiek piedāvāta iespēja apmeklēt izglītojošas lekcijas izglītojamiem, vecākiem, darbiniekiem.</w:t>
            </w:r>
          </w:p>
          <w:p w14:paraId="65B5E256"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iestādē kā prioritārā vērtība ir izvirzīta cieņa, akcentējot cieņpilnu, pozitīvu un taisnīgu savstarpējo attiecību veidošanos izglītības iestādes darbībā.</w:t>
            </w:r>
          </w:p>
          <w:p w14:paraId="0DB8DAD5"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Izglītības iestādei ir atbilstošs dažādu materiāltehnisko resursu klāsts, kas ir nepieciešams un izmantojams, lai īstenotu izglītības programmas, pedagogi iesaistās materiāltehnisko resursu izvērtēšanā un plāno to atjaunošanu, papildināšanu. </w:t>
            </w:r>
          </w:p>
          <w:p w14:paraId="07AFCBD7" w14:textId="77777777" w:rsidR="00D319CA" w:rsidRDefault="00000000">
            <w:pPr>
              <w:pBdr>
                <w:top w:val="nil"/>
                <w:left w:val="nil"/>
                <w:bottom w:val="nil"/>
                <w:right w:val="nil"/>
                <w:between w:val="nil"/>
              </w:pBdr>
              <w:tabs>
                <w:tab w:val="left" w:pos="1276"/>
                <w:tab w:val="left" w:pos="1277"/>
              </w:tabs>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pakāpeniski atjauno ēkas un telpas, lai tās būtu mūsdienīgas, estētiski pievilcīgas un veicinātu mācīšanos.</w:t>
            </w:r>
          </w:p>
          <w:p w14:paraId="7E2B9BE4" w14:textId="77777777" w:rsidR="00D319CA" w:rsidRDefault="00000000">
            <w:pPr>
              <w:pBdr>
                <w:top w:val="nil"/>
                <w:left w:val="nil"/>
                <w:bottom w:val="nil"/>
                <w:right w:val="nil"/>
                <w:between w:val="nil"/>
              </w:pBdr>
              <w:tabs>
                <w:tab w:val="left" w:pos="1276"/>
                <w:tab w:val="left" w:pos="1277"/>
              </w:tabs>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Nodrošināts telpu iekārtojums atbilstoši mācīšanās vajadzībām.</w:t>
            </w:r>
          </w:p>
          <w:p w14:paraId="6A088125" w14:textId="77777777" w:rsidR="00D319CA" w:rsidRDefault="00000000">
            <w:pPr>
              <w:widowControl w:val="0"/>
              <w:pBdr>
                <w:top w:val="nil"/>
                <w:left w:val="nil"/>
                <w:bottom w:val="nil"/>
                <w:right w:val="nil"/>
                <w:between w:val="nil"/>
              </w:pBdr>
              <w:tabs>
                <w:tab w:val="left" w:pos="1276"/>
                <w:tab w:val="left" w:pos="1277"/>
              </w:tabs>
              <w:spacing w:after="0" w:line="240" w:lineRule="auto"/>
              <w:jc w:val="both"/>
            </w:pPr>
            <w:r>
              <w:rPr>
                <w:rFonts w:ascii="Times New Roman" w:eastAsia="Times New Roman" w:hAnsi="Times New Roman" w:cs="Times New Roman"/>
                <w:color w:val="000000"/>
              </w:rPr>
              <w:t>Āra teritorijā ierīkotas vietas pētnieciskai darbībai.</w:t>
            </w:r>
          </w:p>
          <w:p w14:paraId="634F6A71" w14:textId="77777777" w:rsidR="00D319CA" w:rsidRDefault="00000000">
            <w:pPr>
              <w:pBdr>
                <w:top w:val="nil"/>
                <w:left w:val="nil"/>
                <w:bottom w:val="nil"/>
                <w:right w:val="nil"/>
                <w:between w:val="nil"/>
              </w:pBdr>
              <w:spacing w:after="0"/>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Grupas aprīkotas ar mūsdienīgām mobilām mēbelēm.</w:t>
            </w:r>
          </w:p>
        </w:tc>
      </w:tr>
      <w:tr w:rsidR="00D319CA" w14:paraId="160B679D" w14:textId="77777777">
        <w:trPr>
          <w:trHeight w:val="567"/>
          <w:jc w:val="center"/>
        </w:trPr>
        <w:tc>
          <w:tcPr>
            <w:tcW w:w="2546" w:type="dxa"/>
            <w:gridSpan w:val="2"/>
            <w:vAlign w:val="center"/>
          </w:tcPr>
          <w:p w14:paraId="122474CE"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Kategorija</w:t>
            </w:r>
          </w:p>
          <w:p w14:paraId="1BA1B3C4" w14:textId="77777777" w:rsidR="00D319CA" w:rsidRDefault="00000000">
            <w:pPr>
              <w:spacing w:after="0"/>
              <w:ind w:right="55"/>
              <w:rPr>
                <w:rFonts w:ascii="Times New Roman" w:eastAsia="Times New Roman" w:hAnsi="Times New Roman" w:cs="Times New Roman"/>
              </w:rPr>
            </w:pPr>
            <w:r>
              <w:rPr>
                <w:rFonts w:ascii="Times New Roman" w:eastAsia="Times New Roman" w:hAnsi="Times New Roman" w:cs="Times New Roman"/>
              </w:rPr>
              <w:t xml:space="preserve"> “Laba pārvaldība”</w:t>
            </w:r>
          </w:p>
        </w:tc>
        <w:tc>
          <w:tcPr>
            <w:tcW w:w="12904" w:type="dxa"/>
            <w:gridSpan w:val="8"/>
          </w:tcPr>
          <w:p w14:paraId="257A3122" w14:textId="77777777" w:rsidR="00D319CA" w:rsidRDefault="00000000">
            <w:pPr>
              <w:spacing w:after="0"/>
              <w:ind w:right="55"/>
              <w:jc w:val="both"/>
              <w:rPr>
                <w:rFonts w:ascii="Times New Roman" w:eastAsia="Times New Roman" w:hAnsi="Times New Roman" w:cs="Times New Roman"/>
              </w:rPr>
            </w:pPr>
            <w:r>
              <w:rPr>
                <w:rFonts w:ascii="Times New Roman" w:eastAsia="Times New Roman" w:hAnsi="Times New Roman" w:cs="Times New Roman"/>
              </w:rPr>
              <w:t>Vadība visām iesaistītajām pusēm rāda piemēru, kā vēlas sagaidīt cieņpilnu komunikāciju, demokrātiskumu, lojalitāti, elastību.</w:t>
            </w:r>
          </w:p>
          <w:p w14:paraId="5BBBB167" w14:textId="77777777" w:rsidR="00D319CA" w:rsidRDefault="00000000">
            <w:pPr>
              <w:spacing w:after="0"/>
              <w:ind w:right="55"/>
              <w:jc w:val="both"/>
              <w:rPr>
                <w:rFonts w:ascii="Times New Roman" w:eastAsia="Times New Roman" w:hAnsi="Times New Roman" w:cs="Times New Roman"/>
              </w:rPr>
            </w:pPr>
            <w:r>
              <w:rPr>
                <w:rFonts w:ascii="Times New Roman" w:eastAsia="Times New Roman" w:hAnsi="Times New Roman" w:cs="Times New Roman"/>
              </w:rPr>
              <w:t>Iestādes vadītājam ir izpratne par valstī noteikto izglītības politiku un tā pakāpeniski tiek ieviesta izglītības iestādē.</w:t>
            </w:r>
          </w:p>
          <w:p w14:paraId="4A91A445" w14:textId="77777777" w:rsidR="00D319CA" w:rsidRDefault="00000000">
            <w:pPr>
              <w:spacing w:after="0"/>
              <w:ind w:right="55"/>
              <w:jc w:val="both"/>
              <w:rPr>
                <w:rFonts w:ascii="Times New Roman" w:eastAsia="Times New Roman" w:hAnsi="Times New Roman" w:cs="Times New Roman"/>
              </w:rPr>
            </w:pPr>
            <w:r>
              <w:rPr>
                <w:rFonts w:ascii="Times New Roman" w:eastAsia="Times New Roman" w:hAnsi="Times New Roman" w:cs="Times New Roman"/>
              </w:rPr>
              <w:t>Vadītājam ir atbilstošas zināšanas, kuras tiek pielietotas, lai plānotu un uzraudzītu audzināšanas, mācīšanas un mācīšanās norisi izglītības iestādē.</w:t>
            </w:r>
          </w:p>
          <w:p w14:paraId="5057BB77" w14:textId="77777777" w:rsidR="00D319CA" w:rsidRDefault="00000000">
            <w:pPr>
              <w:spacing w:after="0"/>
              <w:ind w:right="55"/>
              <w:jc w:val="both"/>
              <w:rPr>
                <w:rFonts w:ascii="Times New Roman" w:eastAsia="Times New Roman" w:hAnsi="Times New Roman" w:cs="Times New Roman"/>
              </w:rPr>
            </w:pPr>
            <w:r>
              <w:rPr>
                <w:rFonts w:ascii="Times New Roman" w:eastAsia="Times New Roman" w:hAnsi="Times New Roman" w:cs="Times New Roman"/>
              </w:rPr>
              <w:t>Vadītājs nodrošina savstarpēju mācīšanos un komanddarbu, savstarpēju pieredzes apmaiņu.</w:t>
            </w:r>
          </w:p>
          <w:p w14:paraId="50BF9A3F" w14:textId="77777777" w:rsidR="00D319CA" w:rsidRDefault="00000000">
            <w:pPr>
              <w:spacing w:after="0"/>
              <w:ind w:right="55"/>
              <w:jc w:val="both"/>
              <w:rPr>
                <w:rFonts w:ascii="Times New Roman" w:eastAsia="Times New Roman" w:hAnsi="Times New Roman" w:cs="Times New Roman"/>
              </w:rPr>
            </w:pPr>
            <w:r>
              <w:rPr>
                <w:rFonts w:ascii="Times New Roman" w:eastAsia="Times New Roman" w:hAnsi="Times New Roman" w:cs="Times New Roman"/>
              </w:rPr>
              <w:t>Stiprināta un paplašināta iestādes sadarbība ar dibinātāju, īstenota mērķtiecīga sadarbība ar vecākiem, uzņēmējiem un novada iestādēm.</w:t>
            </w:r>
          </w:p>
          <w:p w14:paraId="618D50CE" w14:textId="77777777" w:rsidR="00D319CA" w:rsidRDefault="00000000">
            <w:pPr>
              <w:widowControl w:val="0"/>
              <w:pBdr>
                <w:top w:val="nil"/>
                <w:left w:val="nil"/>
                <w:bottom w:val="nil"/>
                <w:right w:val="nil"/>
                <w:between w:val="nil"/>
              </w:pBdr>
              <w:tabs>
                <w:tab w:val="left" w:pos="828"/>
              </w:tabs>
              <w:spacing w:after="0" w:line="240" w:lineRule="auto"/>
              <w:ind w:right="-111"/>
              <w:jc w:val="both"/>
              <w:rPr>
                <w:rFonts w:ascii="Times New Roman" w:eastAsia="Times New Roman" w:hAnsi="Times New Roman" w:cs="Times New Roman"/>
                <w:color w:val="000000"/>
              </w:rPr>
            </w:pPr>
            <w:r>
              <w:rPr>
                <w:rFonts w:ascii="Times New Roman" w:eastAsia="Times New Roman" w:hAnsi="Times New Roman" w:cs="Times New Roman"/>
                <w:color w:val="000000"/>
              </w:rPr>
              <w:t>Pilnveidota personāla pārvaldība, motivēti un iesaistīti visi darbinieki, vairāki pedagogi ieguvuši kvalitātes pakāpi.</w:t>
            </w:r>
          </w:p>
          <w:p w14:paraId="0561DA96" w14:textId="77777777" w:rsidR="00D319CA" w:rsidRDefault="00000000">
            <w:pPr>
              <w:widowControl w:val="0"/>
              <w:pBdr>
                <w:top w:val="nil"/>
                <w:left w:val="nil"/>
                <w:bottom w:val="nil"/>
                <w:right w:val="nil"/>
                <w:between w:val="nil"/>
              </w:pBdr>
              <w:tabs>
                <w:tab w:val="left" w:pos="828"/>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 Iestādes darbs un labā prakse tiek popularizēta vietējā un starptautiskā līmenī.</w:t>
            </w:r>
          </w:p>
        </w:tc>
      </w:tr>
    </w:tbl>
    <w:p w14:paraId="4E92B193" w14:textId="77777777" w:rsidR="00D319CA" w:rsidRDefault="00D319CA">
      <w:pPr>
        <w:pBdr>
          <w:top w:val="nil"/>
          <w:left w:val="nil"/>
          <w:bottom w:val="nil"/>
          <w:right w:val="nil"/>
          <w:between w:val="nil"/>
        </w:pBdr>
        <w:tabs>
          <w:tab w:val="left" w:pos="426"/>
        </w:tabs>
        <w:spacing w:after="120" w:line="240" w:lineRule="auto"/>
        <w:ind w:right="55"/>
        <w:rPr>
          <w:rFonts w:ascii="Times New Roman" w:eastAsia="Times New Roman" w:hAnsi="Times New Roman" w:cs="Times New Roman"/>
          <w:sz w:val="24"/>
          <w:szCs w:val="24"/>
        </w:rPr>
      </w:pPr>
    </w:p>
    <w:p w14:paraId="6CB32F70" w14:textId="77777777" w:rsidR="00D319CA" w:rsidRDefault="00D319CA">
      <w:pPr>
        <w:pBdr>
          <w:top w:val="nil"/>
          <w:left w:val="nil"/>
          <w:bottom w:val="nil"/>
          <w:right w:val="nil"/>
          <w:between w:val="nil"/>
        </w:pBdr>
        <w:tabs>
          <w:tab w:val="left" w:pos="426"/>
        </w:tabs>
        <w:spacing w:after="120" w:line="240" w:lineRule="auto"/>
        <w:ind w:right="55"/>
        <w:jc w:val="center"/>
        <w:rPr>
          <w:rFonts w:ascii="Times New Roman" w:eastAsia="Times New Roman" w:hAnsi="Times New Roman" w:cs="Times New Roman"/>
          <w:sz w:val="24"/>
          <w:szCs w:val="24"/>
        </w:rPr>
      </w:pPr>
    </w:p>
    <w:p w14:paraId="312FD021" w14:textId="77777777" w:rsidR="00D319CA" w:rsidRDefault="00D319CA">
      <w:pPr>
        <w:pBdr>
          <w:top w:val="nil"/>
          <w:left w:val="nil"/>
          <w:bottom w:val="nil"/>
          <w:right w:val="nil"/>
          <w:between w:val="nil"/>
        </w:pBdr>
        <w:tabs>
          <w:tab w:val="left" w:pos="426"/>
        </w:tabs>
        <w:spacing w:after="120" w:line="240" w:lineRule="auto"/>
        <w:ind w:right="55"/>
        <w:jc w:val="center"/>
        <w:rPr>
          <w:rFonts w:ascii="Times New Roman" w:eastAsia="Times New Roman" w:hAnsi="Times New Roman" w:cs="Times New Roman"/>
          <w:sz w:val="24"/>
          <w:szCs w:val="24"/>
        </w:rPr>
      </w:pPr>
    </w:p>
    <w:p w14:paraId="12503FF5" w14:textId="77777777" w:rsidR="00D319CA" w:rsidRDefault="00D319CA">
      <w:pPr>
        <w:pBdr>
          <w:top w:val="nil"/>
          <w:left w:val="nil"/>
          <w:bottom w:val="nil"/>
          <w:right w:val="nil"/>
          <w:between w:val="nil"/>
        </w:pBdr>
        <w:tabs>
          <w:tab w:val="left" w:pos="426"/>
        </w:tabs>
        <w:spacing w:after="120" w:line="240" w:lineRule="auto"/>
        <w:ind w:right="55"/>
        <w:jc w:val="center"/>
        <w:rPr>
          <w:rFonts w:ascii="Times New Roman" w:eastAsia="Times New Roman" w:hAnsi="Times New Roman" w:cs="Times New Roman"/>
          <w:sz w:val="24"/>
          <w:szCs w:val="24"/>
        </w:rPr>
      </w:pPr>
    </w:p>
    <w:p w14:paraId="2BB255CC" w14:textId="77777777" w:rsidR="00D319CA" w:rsidRDefault="00000000">
      <w:pPr>
        <w:pBdr>
          <w:top w:val="nil"/>
          <w:left w:val="nil"/>
          <w:bottom w:val="nil"/>
          <w:right w:val="nil"/>
          <w:between w:val="nil"/>
        </w:pBdr>
        <w:tabs>
          <w:tab w:val="left" w:pos="426"/>
        </w:tabs>
        <w:spacing w:after="120" w:line="240" w:lineRule="auto"/>
        <w:ind w:right="5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lastRenderedPageBreak/>
        <w:t xml:space="preserve">II  </w:t>
      </w:r>
      <w:r>
        <w:rPr>
          <w:rFonts w:ascii="Times New Roman" w:eastAsia="Times New Roman" w:hAnsi="Times New Roman" w:cs="Times New Roman"/>
          <w:b/>
          <w:bCs/>
          <w:color w:val="000000"/>
          <w:sz w:val="24"/>
          <w:szCs w:val="24"/>
        </w:rPr>
        <w:t>VĪZIJA, MISIJA, STRATĒĢISKIE MĒRĶI, UZDEVUMI</w:t>
      </w:r>
    </w:p>
    <w:p w14:paraId="73924AFF" w14:textId="2206F7DD" w:rsidR="00D319CA" w:rsidRDefault="00000000">
      <w:pPr>
        <w:spacing w:after="0"/>
        <w:ind w:left="851" w:right="57"/>
        <w:rPr>
          <w:rFonts w:ascii="Times New Roman" w:eastAsia="Times New Roman" w:hAnsi="Times New Roman" w:cs="Times New Roman"/>
        </w:rPr>
      </w:pPr>
      <w:r>
        <w:rPr>
          <w:rFonts w:ascii="Times New Roman" w:eastAsia="Times New Roman" w:hAnsi="Times New Roman" w:cs="Times New Roman"/>
        </w:rPr>
        <w:t>Ērgļu pirmsskolas izglītības iestādes “Pienenīte”</w:t>
      </w:r>
      <w:r>
        <w:rPr>
          <w:rFonts w:ascii="Times New Roman" w:eastAsia="Times New Roman" w:hAnsi="Times New Roman" w:cs="Times New Roman"/>
          <w:b/>
          <w:bCs/>
          <w:sz w:val="36"/>
          <w:szCs w:val="36"/>
        </w:rPr>
        <w:t xml:space="preserve"> </w:t>
      </w:r>
      <w:r>
        <w:rPr>
          <w:rFonts w:ascii="Times New Roman" w:eastAsia="Times New Roman" w:hAnsi="Times New Roman" w:cs="Times New Roman"/>
        </w:rPr>
        <w:t>attīstības plāna 2026./2027. – 2028./2029.</w:t>
      </w:r>
      <w:r w:rsidR="008B3F1B">
        <w:rPr>
          <w:rFonts w:ascii="Times New Roman" w:eastAsia="Times New Roman" w:hAnsi="Times New Roman" w:cs="Times New Roman"/>
        </w:rPr>
        <w:t xml:space="preserve"> </w:t>
      </w:r>
      <w:r>
        <w:rPr>
          <w:rFonts w:ascii="Times New Roman" w:eastAsia="Times New Roman" w:hAnsi="Times New Roman" w:cs="Times New Roman"/>
        </w:rPr>
        <w:t>mācību gadam izstrādē ņemti vērā nacionāla, reģionāla un novada mēroga attīstības plānošanas dokumenti un tajos noteiktie mērķi un prioritātes izglītības jomā.</w:t>
      </w:r>
    </w:p>
    <w:p w14:paraId="4E541B50" w14:textId="77777777" w:rsidR="00D319CA" w:rsidRDefault="00D319CA">
      <w:pPr>
        <w:spacing w:after="0"/>
        <w:ind w:left="851" w:right="57"/>
        <w:rPr>
          <w:rFonts w:ascii="Times New Roman" w:eastAsia="Times New Roman" w:hAnsi="Times New Roman" w:cs="Times New Roman"/>
        </w:rPr>
      </w:pPr>
    </w:p>
    <w:tbl>
      <w:tblPr>
        <w:tblStyle w:val="a0"/>
        <w:tblW w:w="150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12752"/>
      </w:tblGrid>
      <w:tr w:rsidR="00D319CA" w14:paraId="5EAF6F13" w14:textId="77777777">
        <w:trPr>
          <w:jc w:val="center"/>
        </w:trPr>
        <w:tc>
          <w:tcPr>
            <w:tcW w:w="15021" w:type="dxa"/>
            <w:gridSpan w:val="2"/>
            <w:shd w:val="clear" w:color="auto" w:fill="FFFFFF"/>
            <w:vAlign w:val="center"/>
          </w:tcPr>
          <w:p w14:paraId="0BA89D83"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rPr>
              <w:t>STRATĒĢISKĀS ATTĪSTĪBAS IETVARS</w:t>
            </w:r>
          </w:p>
        </w:tc>
      </w:tr>
      <w:tr w:rsidR="00D319CA" w14:paraId="71C577F5" w14:textId="77777777">
        <w:trPr>
          <w:jc w:val="center"/>
        </w:trPr>
        <w:tc>
          <w:tcPr>
            <w:tcW w:w="2269" w:type="dxa"/>
            <w:shd w:val="clear" w:color="auto" w:fill="FFFFFF"/>
            <w:vAlign w:val="center"/>
          </w:tcPr>
          <w:p w14:paraId="0B45067F"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rPr>
              <w:t>Politikas plānošanas dokuments</w:t>
            </w:r>
          </w:p>
        </w:tc>
        <w:tc>
          <w:tcPr>
            <w:tcW w:w="12752" w:type="dxa"/>
            <w:shd w:val="clear" w:color="auto" w:fill="FFFFFF"/>
            <w:vAlign w:val="center"/>
          </w:tcPr>
          <w:p w14:paraId="7216DA66"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rPr>
              <w:t>Politikas plānošanas dokumenta mērķi un prioritātes izglītības jomā</w:t>
            </w:r>
          </w:p>
        </w:tc>
      </w:tr>
      <w:tr w:rsidR="00D319CA" w14:paraId="095BE6E9" w14:textId="77777777">
        <w:trPr>
          <w:jc w:val="center"/>
        </w:trPr>
        <w:tc>
          <w:tcPr>
            <w:tcW w:w="2269" w:type="dxa"/>
            <w:vAlign w:val="center"/>
          </w:tcPr>
          <w:p w14:paraId="3F97EA6A"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rPr>
              <w:t>Latvijas ilgtspējīgas attīstības stratēģija līdz 2030. gadam</w:t>
            </w:r>
          </w:p>
        </w:tc>
        <w:tc>
          <w:tcPr>
            <w:tcW w:w="12752" w:type="dxa"/>
          </w:tcPr>
          <w:p w14:paraId="4208BA73" w14:textId="77777777" w:rsidR="00D319CA" w:rsidRDefault="00000000">
            <w:pPr>
              <w:ind w:right="55"/>
              <w:jc w:val="both"/>
              <w:rPr>
                <w:rFonts w:ascii="Times New Roman" w:eastAsia="Times New Roman" w:hAnsi="Times New Roman" w:cs="Times New Roman"/>
              </w:rPr>
            </w:pPr>
            <w:r>
              <w:rPr>
                <w:rFonts w:ascii="Times New Roman" w:eastAsia="Times New Roman" w:hAnsi="Times New Roman" w:cs="Times New Roman"/>
              </w:rPr>
              <w:t xml:space="preserve">Ilgtermiņa attīstības plānošanas dokuments. Tajā uzsvērta nepieciešamība pēc paradigmas maiņas izglītībā, kurā vecāki, pedagogi, izglītojamie un mācību iestādes apzinās savu līdzatbildību kvalitatīvas izglītības nodrošināšanā. Prioritārie rīcības virzieni: </w:t>
            </w:r>
          </w:p>
          <w:p w14:paraId="63E5B4BA"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izglītības pieejamība un pārmaiņas izglītības procesa organizācijā;</w:t>
            </w:r>
          </w:p>
          <w:p w14:paraId="7E53336F"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izglītības iestāde kā sociālā tīklojuma centrs;</w:t>
            </w:r>
          </w:p>
          <w:p w14:paraId="58E930CB"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kontekstuāla izglītība un skolotāja profesijas maiņa;</w:t>
            </w:r>
          </w:p>
          <w:p w14:paraId="0501C52D"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E-izglītības iestāde un informācijas tehnoloģiju izmantošana;</w:t>
            </w:r>
          </w:p>
          <w:p w14:paraId="2FF5F244" w14:textId="77777777" w:rsidR="00D319CA" w:rsidRDefault="00000000">
            <w:pPr>
              <w:ind w:right="55"/>
              <w:jc w:val="both"/>
              <w:rPr>
                <w:rFonts w:ascii="Times New Roman" w:eastAsia="Times New Roman" w:hAnsi="Times New Roman" w:cs="Times New Roman"/>
                <w:b/>
                <w:bCs/>
              </w:rPr>
            </w:pPr>
            <w:r>
              <w:rPr>
                <w:rFonts w:ascii="Noto Sans Symbols" w:eastAsia="Noto Sans Symbols" w:hAnsi="Noto Sans Symbols" w:cs="Noto Sans Symbols"/>
              </w:rPr>
              <w:t>∙</w:t>
            </w:r>
            <w:r>
              <w:rPr>
                <w:rFonts w:ascii="Times New Roman" w:eastAsia="Times New Roman" w:hAnsi="Times New Roman" w:cs="Times New Roman"/>
              </w:rPr>
              <w:t xml:space="preserve"> izglītošanās mūža garumā.</w:t>
            </w:r>
          </w:p>
        </w:tc>
      </w:tr>
      <w:tr w:rsidR="00D319CA" w14:paraId="6C51C405" w14:textId="77777777">
        <w:trPr>
          <w:jc w:val="center"/>
        </w:trPr>
        <w:tc>
          <w:tcPr>
            <w:tcW w:w="2269" w:type="dxa"/>
            <w:vAlign w:val="center"/>
          </w:tcPr>
          <w:p w14:paraId="25B621B5"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Latvijas Nacionālais attīstības plāns 2021.–2027.gadam</w:t>
            </w:r>
          </w:p>
        </w:tc>
        <w:tc>
          <w:tcPr>
            <w:tcW w:w="12752" w:type="dxa"/>
          </w:tcPr>
          <w:p w14:paraId="5737E4E9" w14:textId="77777777" w:rsidR="00D319CA" w:rsidRDefault="00000000">
            <w:pPr>
              <w:ind w:right="55"/>
              <w:jc w:val="both"/>
              <w:rPr>
                <w:rFonts w:ascii="Times New Roman" w:eastAsia="Times New Roman" w:hAnsi="Times New Roman" w:cs="Times New Roman"/>
              </w:rPr>
            </w:pPr>
            <w:r>
              <w:rPr>
                <w:rFonts w:ascii="Times New Roman" w:eastAsia="Times New Roman" w:hAnsi="Times New Roman" w:cs="Times New Roman"/>
              </w:rPr>
              <w:t>Nacionālā līmeņa attīstības stratēģija ar ilgtermiņa un vidēja termiņa sasniedzamajiem rezultātiem, kas vērsti uz sabiedrības paradumu maiņu, tiecoties uz augstāku dzīves kvalitāti, zinošāku sabiedrību, gudrāku uzņēmējdarbību un lielāku atbildību par vides kvalitāti Latvijā.</w:t>
            </w:r>
          </w:p>
          <w:p w14:paraId="1655956A" w14:textId="77777777" w:rsidR="00D319CA" w:rsidRDefault="00000000">
            <w:pPr>
              <w:ind w:right="55"/>
              <w:jc w:val="both"/>
              <w:rPr>
                <w:rFonts w:ascii="Times New Roman" w:eastAsia="Times New Roman" w:hAnsi="Times New Roman" w:cs="Times New Roman"/>
              </w:rPr>
            </w:pPr>
            <w:r>
              <w:rPr>
                <w:rFonts w:ascii="Times New Roman" w:eastAsia="Times New Roman" w:hAnsi="Times New Roman" w:cs="Times New Roman"/>
              </w:rPr>
              <w:t>Rīcības virzieni: zinātnes izcilība sabiedrības attīstībai, tautsaimniecības izaugsmei un drošībai; kvalitatīva, pieejama, iekļaujoša izglītība.</w:t>
            </w:r>
          </w:p>
        </w:tc>
      </w:tr>
      <w:tr w:rsidR="00D319CA" w14:paraId="3093A9BB" w14:textId="77777777">
        <w:trPr>
          <w:trHeight w:val="1831"/>
          <w:jc w:val="center"/>
        </w:trPr>
        <w:tc>
          <w:tcPr>
            <w:tcW w:w="2269" w:type="dxa"/>
            <w:vAlign w:val="center"/>
          </w:tcPr>
          <w:p w14:paraId="17D9DCB8"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Izglītības attīstības pamatnostādnes 2021.-2027.gadam “Nākotnes prasmes nākotnes sabiedrībai”</w:t>
            </w:r>
          </w:p>
        </w:tc>
        <w:tc>
          <w:tcPr>
            <w:tcW w:w="12752" w:type="dxa"/>
          </w:tcPr>
          <w:p w14:paraId="1BF53DB6" w14:textId="77777777" w:rsidR="00D319CA" w:rsidRDefault="00000000">
            <w:pPr>
              <w:ind w:right="55"/>
              <w:jc w:val="both"/>
              <w:rPr>
                <w:rFonts w:ascii="Times New Roman" w:eastAsia="Times New Roman" w:hAnsi="Times New Roman" w:cs="Times New Roman"/>
              </w:rPr>
            </w:pPr>
            <w:r>
              <w:rPr>
                <w:rFonts w:ascii="Times New Roman" w:eastAsia="Times New Roman" w:hAnsi="Times New Roman" w:cs="Times New Roman"/>
              </w:rPr>
              <w:t xml:space="preserve">Vidēja termiņa politikas plānošanas dokuments izglītības nozarē, aptverot visus izglītības veidus un pakāpes - vispārējo izglītību, profesionālo un pieaugušo izglītību un augstāko izglītību, fokusējoties uz kvalitātes, efektivitātes, pieejamības un sadarbības aspektiem. </w:t>
            </w:r>
          </w:p>
          <w:p w14:paraId="2A4D31CE" w14:textId="77777777" w:rsidR="00D319CA" w:rsidRDefault="00000000">
            <w:pPr>
              <w:ind w:right="55"/>
              <w:jc w:val="both"/>
              <w:rPr>
                <w:rFonts w:ascii="Times New Roman" w:eastAsia="Times New Roman" w:hAnsi="Times New Roman" w:cs="Times New Roman"/>
              </w:rPr>
            </w:pPr>
            <w:r>
              <w:rPr>
                <w:rFonts w:ascii="Times New Roman" w:eastAsia="Times New Roman" w:hAnsi="Times New Roman" w:cs="Times New Roman"/>
              </w:rPr>
              <w:t>Izglītības attīstības mērķi:</w:t>
            </w:r>
          </w:p>
          <w:p w14:paraId="6E7C78A3"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augsti kvalificēti, kompetenti un uz izcilību orientēti pedagogi un akadēmiskais personāls;</w:t>
            </w:r>
          </w:p>
          <w:p w14:paraId="382CE606"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mūsdienīgs, kvalitatīvs un uz darba tirgū augsti novērtētu prasmju attīstīšanu orientēts izglītības piedāvājums;</w:t>
            </w:r>
          </w:p>
          <w:p w14:paraId="2D8141BB"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atbalsts ikviena izaugsmei;</w:t>
            </w:r>
          </w:p>
          <w:p w14:paraId="52C37CB2" w14:textId="77777777" w:rsidR="00D319CA" w:rsidRDefault="00000000">
            <w:pPr>
              <w:ind w:right="55"/>
              <w:jc w:val="both"/>
              <w:rPr>
                <w:rFonts w:ascii="Times New Roman" w:eastAsia="Times New Roman" w:hAnsi="Times New Roman" w:cs="Times New Roman"/>
              </w:rPr>
            </w:pPr>
            <w:r>
              <w:rPr>
                <w:rFonts w:ascii="Noto Sans Symbols" w:eastAsia="Noto Sans Symbols" w:hAnsi="Noto Sans Symbols" w:cs="Noto Sans Symbols"/>
              </w:rPr>
              <w:t>∙</w:t>
            </w:r>
            <w:r>
              <w:rPr>
                <w:rFonts w:ascii="Times New Roman" w:eastAsia="Times New Roman" w:hAnsi="Times New Roman" w:cs="Times New Roman"/>
              </w:rPr>
              <w:t xml:space="preserve"> ilgtspējīga un efektīva izglītības sistēmas un resursu pārvaldība.</w:t>
            </w:r>
          </w:p>
        </w:tc>
      </w:tr>
      <w:tr w:rsidR="00D319CA" w14:paraId="5E3FFEFA" w14:textId="77777777">
        <w:trPr>
          <w:trHeight w:val="986"/>
          <w:jc w:val="center"/>
        </w:trPr>
        <w:tc>
          <w:tcPr>
            <w:tcW w:w="2269" w:type="dxa"/>
            <w:vAlign w:val="center"/>
          </w:tcPr>
          <w:p w14:paraId="2BE34872"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Vidzemes plānošanas reģiona ilgtspējīgas attīstības stratēģija 2030</w:t>
            </w:r>
          </w:p>
        </w:tc>
        <w:tc>
          <w:tcPr>
            <w:tcW w:w="12752" w:type="dxa"/>
          </w:tcPr>
          <w:p w14:paraId="495F0B44" w14:textId="77777777" w:rsidR="00D319CA" w:rsidRDefault="00000000">
            <w:pPr>
              <w:ind w:right="55"/>
              <w:jc w:val="both"/>
              <w:rPr>
                <w:rFonts w:ascii="Times New Roman" w:eastAsia="Times New Roman" w:hAnsi="Times New Roman" w:cs="Times New Roman"/>
              </w:rPr>
            </w:pPr>
            <w:r>
              <w:rPr>
                <w:rFonts w:ascii="Times New Roman" w:eastAsia="Times New Roman" w:hAnsi="Times New Roman" w:cs="Times New Roman"/>
              </w:rPr>
              <w:t xml:space="preserve">2030. gadā visā reģionā iedzīvotājiem jebkurā vecumā ir pieejama kvalitatīva un daudzpusīga izglītība. Izglītības saturs atbilst nacionālajām un globālajām attīstības tendencēm un ir pieskaņots reģiona specializācijai. Samazinājies to bērnu skaits, kuri priekšlaicīgi pamet mācību iestādes. Mazinājušies šķēršļi izglītības pieejamībai. Izglītības process balstās uz inovatīvām mācību metodēm, veicinot darbam nepieciešamo prasmju apguvi, radošumu un uzņēmējspējas. </w:t>
            </w:r>
          </w:p>
        </w:tc>
      </w:tr>
      <w:tr w:rsidR="00D319CA" w14:paraId="595DF517" w14:textId="77777777">
        <w:trPr>
          <w:trHeight w:val="416"/>
          <w:jc w:val="center"/>
        </w:trPr>
        <w:tc>
          <w:tcPr>
            <w:tcW w:w="2269" w:type="dxa"/>
            <w:vAlign w:val="center"/>
          </w:tcPr>
          <w:p w14:paraId="58259D67"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Madonas novada attīstības programma 2021.–2028.gadam</w:t>
            </w:r>
          </w:p>
        </w:tc>
        <w:tc>
          <w:tcPr>
            <w:tcW w:w="12752" w:type="dxa"/>
          </w:tcPr>
          <w:p w14:paraId="3614576E" w14:textId="77777777" w:rsidR="00D319CA" w:rsidRDefault="00000000">
            <w:pPr>
              <w:ind w:right="57"/>
              <w:jc w:val="both"/>
              <w:rPr>
                <w:rFonts w:ascii="Times New Roman" w:eastAsia="Times New Roman" w:hAnsi="Times New Roman" w:cs="Times New Roman"/>
              </w:rPr>
            </w:pPr>
            <w:r>
              <w:rPr>
                <w:rFonts w:ascii="Times New Roman" w:eastAsia="Times New Roman" w:hAnsi="Times New Roman" w:cs="Times New Roman"/>
              </w:rPr>
              <w:t>Madonas novada stratēģiskais mērķis – sekmēt sabiedrības izglītību, sociālo nodrošinātību, veselīgu un aktīvu dzīvesveidu. Madonas novada ilgtermiņa prioritātes izglītības nozarē:</w:t>
            </w:r>
          </w:p>
          <w:p w14:paraId="456AD6BA" w14:textId="77777777" w:rsidR="00D319CA" w:rsidRDefault="00000000">
            <w:pPr>
              <w:numPr>
                <w:ilvl w:val="0"/>
                <w:numId w:val="44"/>
              </w:numPr>
              <w:pBdr>
                <w:top w:val="nil"/>
                <w:left w:val="nil"/>
                <w:bottom w:val="nil"/>
                <w:right w:val="nil"/>
                <w:between w:val="nil"/>
              </w:pBdr>
              <w:tabs>
                <w:tab w:val="left" w:pos="253"/>
              </w:tabs>
              <w:spacing w:line="259" w:lineRule="auto"/>
              <w:ind w:left="0" w:right="57" w:firstLine="0"/>
              <w:jc w:val="both"/>
              <w:rPr>
                <w:color w:val="000000"/>
              </w:rPr>
            </w:pPr>
            <w:r>
              <w:rPr>
                <w:rFonts w:ascii="Times New Roman" w:eastAsia="Times New Roman" w:hAnsi="Times New Roman" w:cs="Times New Roman"/>
                <w:color w:val="000000"/>
              </w:rPr>
              <w:t>kvalitatīvs un laikmetīgs izglītības pakalpojumu piedāvājums iedzīvotāju izaugsmei un pārmaiņu spējai visa mūža garumā;</w:t>
            </w:r>
          </w:p>
          <w:p w14:paraId="2EBC6727" w14:textId="77777777" w:rsidR="00D319CA" w:rsidRDefault="00000000">
            <w:pPr>
              <w:numPr>
                <w:ilvl w:val="0"/>
                <w:numId w:val="44"/>
              </w:numPr>
              <w:pBdr>
                <w:top w:val="nil"/>
                <w:left w:val="nil"/>
                <w:bottom w:val="nil"/>
                <w:right w:val="nil"/>
                <w:between w:val="nil"/>
              </w:pBdr>
              <w:tabs>
                <w:tab w:val="left" w:pos="253"/>
              </w:tabs>
              <w:spacing w:line="259" w:lineRule="auto"/>
              <w:ind w:left="0" w:right="57" w:firstLine="0"/>
              <w:jc w:val="both"/>
              <w:rPr>
                <w:color w:val="000000"/>
              </w:rPr>
            </w:pPr>
            <w:r>
              <w:rPr>
                <w:rFonts w:ascii="Times New Roman" w:eastAsia="Times New Roman" w:hAnsi="Times New Roman" w:cs="Times New Roman"/>
                <w:color w:val="000000"/>
              </w:rPr>
              <w:t>efektīva un ilgtspējīga izglītības nozares organizācija un resursu pārvaldība;</w:t>
            </w:r>
          </w:p>
          <w:p w14:paraId="0CCE04E2" w14:textId="77777777" w:rsidR="00D319CA" w:rsidRDefault="00000000">
            <w:pPr>
              <w:numPr>
                <w:ilvl w:val="0"/>
                <w:numId w:val="44"/>
              </w:numPr>
              <w:pBdr>
                <w:top w:val="nil"/>
                <w:left w:val="nil"/>
                <w:bottom w:val="nil"/>
                <w:right w:val="nil"/>
                <w:between w:val="nil"/>
              </w:pBdr>
              <w:tabs>
                <w:tab w:val="left" w:pos="253"/>
              </w:tabs>
              <w:spacing w:line="259" w:lineRule="auto"/>
              <w:ind w:left="0" w:right="57" w:firstLine="0"/>
              <w:jc w:val="both"/>
              <w:rPr>
                <w:color w:val="000000"/>
              </w:rPr>
            </w:pPr>
            <w:r>
              <w:rPr>
                <w:rFonts w:ascii="Times New Roman" w:eastAsia="Times New Roman" w:hAnsi="Times New Roman" w:cs="Times New Roman"/>
                <w:color w:val="000000"/>
              </w:rPr>
              <w:t>vērtīborientēta, atvērta un uz cieņpilnu sadarbību vērsta izglītības kultūra.</w:t>
            </w:r>
          </w:p>
          <w:p w14:paraId="569E110A" w14:textId="77777777" w:rsidR="00D319CA" w:rsidRDefault="00000000">
            <w:pPr>
              <w:pBdr>
                <w:top w:val="nil"/>
                <w:left w:val="nil"/>
                <w:bottom w:val="nil"/>
                <w:right w:val="nil"/>
                <w:between w:val="nil"/>
              </w:pBdr>
              <w:tabs>
                <w:tab w:val="left" w:pos="253"/>
              </w:tabs>
              <w:spacing w:line="259" w:lineRule="auto"/>
              <w:ind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Madonas novada vidējā termiņa prioritāte izglītības nozarē – izglītotas sabiedrības veidošana.</w:t>
            </w:r>
          </w:p>
          <w:p w14:paraId="09009CA7" w14:textId="77777777" w:rsidR="00D319CA" w:rsidRDefault="00000000">
            <w:pPr>
              <w:pBdr>
                <w:top w:val="nil"/>
                <w:left w:val="nil"/>
                <w:bottom w:val="nil"/>
                <w:right w:val="nil"/>
                <w:between w:val="nil"/>
              </w:pBdr>
              <w:tabs>
                <w:tab w:val="left" w:pos="253"/>
              </w:tabs>
              <w:spacing w:line="259" w:lineRule="auto"/>
              <w:ind w:right="57"/>
              <w:jc w:val="both"/>
              <w:rPr>
                <w:rFonts w:ascii="Times New Roman" w:eastAsia="Times New Roman" w:hAnsi="Times New Roman" w:cs="Times New Roman"/>
                <w:color w:val="000000"/>
              </w:rPr>
            </w:pPr>
            <w:r>
              <w:rPr>
                <w:rFonts w:ascii="Times New Roman" w:eastAsia="Times New Roman" w:hAnsi="Times New Roman" w:cs="Times New Roman"/>
                <w:color w:val="000000"/>
              </w:rPr>
              <w:t>Madonas novada rīcības virzienu vidējā termiņa prioritātes izglītības nozarē īstenošanai:</w:t>
            </w:r>
          </w:p>
          <w:p w14:paraId="77867B58" w14:textId="77777777" w:rsidR="00D319CA" w:rsidRDefault="00000000">
            <w:pPr>
              <w:numPr>
                <w:ilvl w:val="0"/>
                <w:numId w:val="7"/>
              </w:numPr>
              <w:pBdr>
                <w:top w:val="nil"/>
                <w:left w:val="nil"/>
                <w:bottom w:val="nil"/>
                <w:right w:val="nil"/>
                <w:between w:val="nil"/>
              </w:pBdr>
              <w:tabs>
                <w:tab w:val="left" w:pos="253"/>
              </w:tabs>
              <w:spacing w:line="259" w:lineRule="auto"/>
              <w:ind w:left="253" w:right="57" w:hanging="253"/>
              <w:jc w:val="both"/>
              <w:rPr>
                <w:color w:val="000000"/>
              </w:rPr>
            </w:pPr>
            <w:r>
              <w:rPr>
                <w:rFonts w:ascii="Times New Roman" w:eastAsia="Times New Roman" w:hAnsi="Times New Roman" w:cs="Times New Roman"/>
                <w:color w:val="000000"/>
              </w:rPr>
              <w:lastRenderedPageBreak/>
              <w:t>mūsdienīga un kvalitatīva izglītības satura un procesa nodrošināšana.</w:t>
            </w:r>
          </w:p>
          <w:p w14:paraId="7D36E683" w14:textId="77777777" w:rsidR="00D319CA" w:rsidRDefault="00000000">
            <w:pPr>
              <w:numPr>
                <w:ilvl w:val="0"/>
                <w:numId w:val="7"/>
              </w:numPr>
              <w:pBdr>
                <w:top w:val="nil"/>
                <w:left w:val="nil"/>
                <w:bottom w:val="nil"/>
                <w:right w:val="nil"/>
                <w:between w:val="nil"/>
              </w:pBdr>
              <w:spacing w:line="259" w:lineRule="auto"/>
              <w:ind w:left="253" w:right="57" w:hanging="253"/>
              <w:jc w:val="both"/>
              <w:rPr>
                <w:color w:val="000000"/>
              </w:rPr>
            </w:pPr>
            <w:r>
              <w:rPr>
                <w:rFonts w:ascii="Times New Roman" w:eastAsia="Times New Roman" w:hAnsi="Times New Roman" w:cs="Times New Roman"/>
                <w:color w:val="000000"/>
              </w:rPr>
              <w:t>personālresursu izglītībā nodrošināšana un attīstība.</w:t>
            </w:r>
          </w:p>
          <w:p w14:paraId="3E36200F" w14:textId="77777777" w:rsidR="00D319CA" w:rsidRDefault="00000000">
            <w:pPr>
              <w:numPr>
                <w:ilvl w:val="0"/>
                <w:numId w:val="7"/>
              </w:numPr>
              <w:pBdr>
                <w:top w:val="nil"/>
                <w:left w:val="nil"/>
                <w:bottom w:val="nil"/>
                <w:right w:val="nil"/>
                <w:between w:val="nil"/>
              </w:pBdr>
              <w:spacing w:line="259" w:lineRule="auto"/>
              <w:ind w:left="253" w:right="57" w:hanging="253"/>
              <w:jc w:val="both"/>
              <w:rPr>
                <w:color w:val="000000"/>
              </w:rPr>
            </w:pPr>
            <w:r>
              <w:rPr>
                <w:rFonts w:ascii="Times New Roman" w:eastAsia="Times New Roman" w:hAnsi="Times New Roman" w:cs="Times New Roman"/>
                <w:color w:val="000000"/>
              </w:rPr>
              <w:t>izglītojošas, iekļaujošas un attīstošas mācību vides veidošana.</w:t>
            </w:r>
          </w:p>
          <w:p w14:paraId="3D78ABA7" w14:textId="77777777" w:rsidR="00D319CA" w:rsidRDefault="00000000">
            <w:pPr>
              <w:numPr>
                <w:ilvl w:val="0"/>
                <w:numId w:val="7"/>
              </w:numPr>
              <w:pBdr>
                <w:top w:val="nil"/>
                <w:left w:val="nil"/>
                <w:bottom w:val="nil"/>
                <w:right w:val="nil"/>
                <w:between w:val="nil"/>
              </w:pBdr>
              <w:spacing w:after="160" w:line="259" w:lineRule="auto"/>
              <w:ind w:left="253" w:right="57" w:hanging="253"/>
              <w:jc w:val="both"/>
              <w:rPr>
                <w:color w:val="000000"/>
              </w:rPr>
            </w:pPr>
            <w:r>
              <w:rPr>
                <w:rFonts w:ascii="Times New Roman" w:eastAsia="Times New Roman" w:hAnsi="Times New Roman" w:cs="Times New Roman"/>
                <w:color w:val="000000"/>
              </w:rPr>
              <w:t>efektīvas izglītības pārvaldības un sadarbības veicināšana.</w:t>
            </w:r>
          </w:p>
        </w:tc>
      </w:tr>
    </w:tbl>
    <w:p w14:paraId="049061E1" w14:textId="77777777" w:rsidR="00D319CA"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             </w:t>
      </w:r>
    </w:p>
    <w:p w14:paraId="3207A525" w14:textId="77777777" w:rsidR="00D319CA"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14:paraId="6A573CF4" w14:textId="77777777" w:rsidR="00D319CA"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              IZGLĪTĪBAS IESTĀDES VĪZIJA: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Zinātkārs, zinošs un laimīgs bērns fiziski un emocionāli drošā un attīstību veicinošā vidē.</w:t>
      </w:r>
    </w:p>
    <w:p w14:paraId="2FCA458B" w14:textId="77777777" w:rsidR="00D319CA" w:rsidRDefault="00000000">
      <w:pPr>
        <w:spacing w:after="0"/>
        <w:ind w:left="851" w:right="55"/>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MISIJA: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Kvalitatīva pirmsskolas izglītība, mazo un lielo cilvēku sirsnīgas attiecības un harmoniska vide.</w:t>
      </w:r>
    </w:p>
    <w:p w14:paraId="7DDAA45C" w14:textId="77777777" w:rsidR="00D319CA" w:rsidRDefault="00D319CA">
      <w:pPr>
        <w:spacing w:after="0"/>
        <w:ind w:left="851" w:right="55"/>
        <w:rPr>
          <w:rFonts w:ascii="Times New Roman" w:eastAsia="Times New Roman" w:hAnsi="Times New Roman" w:cs="Times New Roman"/>
          <w:sz w:val="16"/>
          <w:szCs w:val="16"/>
        </w:rPr>
      </w:pPr>
    </w:p>
    <w:p w14:paraId="47E04679" w14:textId="77777777" w:rsidR="00D319CA" w:rsidRDefault="00000000">
      <w:pPr>
        <w:spacing w:after="0"/>
        <w:ind w:left="851" w:right="5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VĒRTĪBAS:</w:t>
      </w:r>
      <w:r>
        <w:rPr>
          <w:rFonts w:ascii="Times New Roman" w:eastAsia="Times New Roman" w:hAnsi="Times New Roman" w:cs="Times New Roman"/>
          <w:sz w:val="24"/>
          <w:szCs w:val="24"/>
        </w:rPr>
        <w:t xml:space="preserve"> Cieņa, ģimene, patriotisms, atbildība, godīgums, tradīcijas, sadarbība, draudzība, uzticība.</w:t>
      </w:r>
    </w:p>
    <w:p w14:paraId="01FC5CEA" w14:textId="77777777" w:rsidR="00D319CA" w:rsidRDefault="00D319CA">
      <w:pPr>
        <w:rPr>
          <w:rFonts w:ascii="Times New Roman" w:eastAsia="Times New Roman" w:hAnsi="Times New Roman" w:cs="Times New Roman"/>
          <w:b/>
          <w:bCs/>
          <w:sz w:val="24"/>
          <w:szCs w:val="24"/>
        </w:rPr>
      </w:pPr>
    </w:p>
    <w:p w14:paraId="49851F06" w14:textId="77777777" w:rsidR="00D319CA" w:rsidRDefault="00000000">
      <w:pPr>
        <w:spacing w:after="120"/>
        <w:ind w:left="85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STRATĒĢISKAIS MĒRĶIS UN UZDEVUMI:  </w:t>
      </w:r>
    </w:p>
    <w:p w14:paraId="130414DB" w14:textId="77777777" w:rsidR="00D319CA" w:rsidRDefault="00000000">
      <w:pPr>
        <w:ind w:left="85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MĒRĶIS:</w:t>
      </w:r>
      <w:r>
        <w:rPr>
          <w:rFonts w:ascii="Times New Roman" w:eastAsia="Times New Roman" w:hAnsi="Times New Roman" w:cs="Times New Roman"/>
          <w:sz w:val="24"/>
          <w:szCs w:val="24"/>
        </w:rPr>
        <w:t xml:space="preserve"> Mūsdienīga pirmsskolas izglītības iestāde, kas kvalitatīvi</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nodrošina valsts pirmsskolas izglītības vadlīnijās noteiktos mērķus, īstenojot bērncentrētu un iekļaujošas izglītības iestādes kultūru.</w:t>
      </w:r>
    </w:p>
    <w:p w14:paraId="1EA0E0B7" w14:textId="77777777" w:rsidR="00D319C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UZDEVUMI:</w:t>
      </w:r>
    </w:p>
    <w:p w14:paraId="1CD98714" w14:textId="77777777" w:rsidR="00D319CA" w:rsidRDefault="00000000">
      <w:pPr>
        <w:numPr>
          <w:ilvl w:val="0"/>
          <w:numId w:val="39"/>
        </w:numPr>
        <w:pBdr>
          <w:top w:val="nil"/>
          <w:left w:val="nil"/>
          <w:bottom w:val="nil"/>
          <w:right w:val="nil"/>
          <w:between w:val="nil"/>
        </w:pBdr>
        <w:spacing w:after="0"/>
        <w:ind w:left="851" w:firstLine="142"/>
        <w:jc w:val="both"/>
        <w:rPr>
          <w:color w:val="000000"/>
        </w:rPr>
      </w:pPr>
      <w:r>
        <w:rPr>
          <w:rFonts w:ascii="Times New Roman" w:eastAsia="Times New Roman" w:hAnsi="Times New Roman" w:cs="Times New Roman"/>
          <w:color w:val="000000"/>
          <w:sz w:val="24"/>
          <w:szCs w:val="24"/>
        </w:rPr>
        <w:t>Nodrošināt pirmsskolas izglītības programmu īstenošanas atbilstību tiesību aktos noteiktajām prasībām.</w:t>
      </w:r>
    </w:p>
    <w:p w14:paraId="601FBF63" w14:textId="77777777" w:rsidR="00D319CA" w:rsidRDefault="00000000">
      <w:pPr>
        <w:numPr>
          <w:ilvl w:val="0"/>
          <w:numId w:val="39"/>
        </w:numPr>
        <w:pBdr>
          <w:top w:val="nil"/>
          <w:left w:val="nil"/>
          <w:bottom w:val="nil"/>
          <w:right w:val="nil"/>
          <w:between w:val="nil"/>
        </w:pBdr>
        <w:spacing w:after="0"/>
        <w:ind w:left="851" w:firstLine="142"/>
        <w:jc w:val="both"/>
        <w:rPr>
          <w:color w:val="000000"/>
        </w:rPr>
      </w:pPr>
      <w:r>
        <w:rPr>
          <w:rFonts w:ascii="Times New Roman" w:eastAsia="Times New Roman" w:hAnsi="Times New Roman" w:cs="Times New Roman"/>
          <w:color w:val="000000"/>
          <w:sz w:val="24"/>
          <w:szCs w:val="24"/>
        </w:rPr>
        <w:t>Veikt programmu mācību satura apguves plānošanu atbilstoši pirmsskolas vadlīnijās noteiktajiem mērķiem.</w:t>
      </w:r>
    </w:p>
    <w:p w14:paraId="3CFE30DA" w14:textId="77777777" w:rsidR="00D319CA" w:rsidRDefault="00000000">
      <w:pPr>
        <w:numPr>
          <w:ilvl w:val="0"/>
          <w:numId w:val="39"/>
        </w:numPr>
        <w:pBdr>
          <w:top w:val="nil"/>
          <w:left w:val="nil"/>
          <w:bottom w:val="nil"/>
          <w:right w:val="nil"/>
          <w:between w:val="nil"/>
        </w:pBdr>
        <w:spacing w:after="0"/>
        <w:ind w:left="851" w:firstLine="142"/>
        <w:jc w:val="both"/>
        <w:rPr>
          <w:color w:val="000000"/>
        </w:rPr>
      </w:pPr>
      <w:r>
        <w:rPr>
          <w:rFonts w:ascii="Times New Roman" w:eastAsia="Times New Roman" w:hAnsi="Times New Roman" w:cs="Times New Roman"/>
          <w:color w:val="000000"/>
          <w:sz w:val="24"/>
          <w:szCs w:val="24"/>
        </w:rPr>
        <w:t>Sniegt pedagogiem metodisko atbalstu  mācību satura, bērncentrētas pieejas un iekļaujošas izglītības procesa īstenošanā.</w:t>
      </w:r>
    </w:p>
    <w:p w14:paraId="7EA4E6A5" w14:textId="77777777" w:rsidR="00D319CA" w:rsidRDefault="00000000">
      <w:pPr>
        <w:numPr>
          <w:ilvl w:val="0"/>
          <w:numId w:val="39"/>
        </w:numPr>
        <w:pBdr>
          <w:top w:val="nil"/>
          <w:left w:val="nil"/>
          <w:bottom w:val="nil"/>
          <w:right w:val="nil"/>
          <w:between w:val="nil"/>
        </w:pBdr>
        <w:spacing w:after="0"/>
        <w:ind w:left="851" w:firstLine="142"/>
        <w:jc w:val="both"/>
        <w:rPr>
          <w:color w:val="000000"/>
        </w:rPr>
      </w:pPr>
      <w:r>
        <w:rPr>
          <w:rFonts w:ascii="Times New Roman" w:eastAsia="Times New Roman" w:hAnsi="Times New Roman" w:cs="Times New Roman"/>
          <w:color w:val="000000"/>
          <w:sz w:val="24"/>
          <w:szCs w:val="24"/>
        </w:rPr>
        <w:t>Veicināt sadarbību ar izglītojamo vecākiem, iesaistot izglītības iestādes attīstības plānošanā, pašvērtēšanā un ikdienas aktivitātēs.</w:t>
      </w:r>
    </w:p>
    <w:p w14:paraId="173144C6" w14:textId="77777777" w:rsidR="00D319CA" w:rsidRDefault="00000000">
      <w:pPr>
        <w:numPr>
          <w:ilvl w:val="0"/>
          <w:numId w:val="39"/>
        </w:numPr>
        <w:pBdr>
          <w:top w:val="nil"/>
          <w:left w:val="nil"/>
          <w:bottom w:val="nil"/>
          <w:right w:val="nil"/>
          <w:between w:val="nil"/>
        </w:pBdr>
        <w:ind w:left="851" w:firstLine="142"/>
        <w:jc w:val="both"/>
        <w:rPr>
          <w:color w:val="000000"/>
        </w:rPr>
      </w:pPr>
      <w:r>
        <w:rPr>
          <w:rFonts w:ascii="Times New Roman" w:eastAsia="Times New Roman" w:hAnsi="Times New Roman" w:cs="Times New Roman"/>
          <w:color w:val="000000"/>
          <w:sz w:val="24"/>
          <w:szCs w:val="24"/>
        </w:rPr>
        <w:t>Kvalitatīvi sagatavot izglītojamos izglītības turpināšanai nākamajā izglītības pakāpē.</w:t>
      </w:r>
    </w:p>
    <w:p w14:paraId="58282B15" w14:textId="77777777" w:rsidR="00D319CA" w:rsidRDefault="00D319CA">
      <w:pPr>
        <w:tabs>
          <w:tab w:val="left" w:pos="1858"/>
        </w:tabs>
        <w:spacing w:before="1"/>
        <w:jc w:val="both"/>
        <w:rPr>
          <w:rFonts w:ascii="Times New Roman" w:eastAsia="Times New Roman" w:hAnsi="Times New Roman" w:cs="Times New Roman"/>
          <w:color w:val="00B0F0"/>
        </w:rPr>
      </w:pPr>
    </w:p>
    <w:p w14:paraId="1809A597" w14:textId="77777777" w:rsidR="00D319CA" w:rsidRDefault="00D319CA">
      <w:pPr>
        <w:tabs>
          <w:tab w:val="left" w:pos="1858"/>
        </w:tabs>
        <w:spacing w:before="1"/>
        <w:jc w:val="both"/>
        <w:rPr>
          <w:rFonts w:ascii="Times New Roman" w:eastAsia="Times New Roman" w:hAnsi="Times New Roman" w:cs="Times New Roman"/>
          <w:color w:val="00B0F0"/>
        </w:rPr>
      </w:pPr>
    </w:p>
    <w:p w14:paraId="452246FB" w14:textId="77777777" w:rsidR="00D319CA" w:rsidRDefault="00D319CA">
      <w:pPr>
        <w:tabs>
          <w:tab w:val="left" w:pos="1858"/>
        </w:tabs>
        <w:spacing w:before="1"/>
        <w:jc w:val="both"/>
        <w:rPr>
          <w:rFonts w:ascii="Times New Roman" w:eastAsia="Times New Roman" w:hAnsi="Times New Roman" w:cs="Times New Roman"/>
          <w:color w:val="00B0F0"/>
        </w:rPr>
      </w:pPr>
    </w:p>
    <w:p w14:paraId="4F09DCB4" w14:textId="77777777" w:rsidR="00D319CA" w:rsidRDefault="00D319CA">
      <w:pPr>
        <w:tabs>
          <w:tab w:val="left" w:pos="1858"/>
        </w:tabs>
        <w:spacing w:before="1"/>
        <w:jc w:val="both"/>
        <w:rPr>
          <w:rFonts w:ascii="Times New Roman" w:eastAsia="Times New Roman" w:hAnsi="Times New Roman" w:cs="Times New Roman"/>
          <w:color w:val="00B0F0"/>
        </w:rPr>
      </w:pPr>
    </w:p>
    <w:p w14:paraId="4864D735" w14:textId="77777777" w:rsidR="00D319CA" w:rsidRDefault="00D319CA">
      <w:pPr>
        <w:tabs>
          <w:tab w:val="left" w:pos="1858"/>
        </w:tabs>
        <w:spacing w:before="1"/>
        <w:jc w:val="both"/>
        <w:rPr>
          <w:rFonts w:ascii="Times New Roman" w:eastAsia="Times New Roman" w:hAnsi="Times New Roman" w:cs="Times New Roman"/>
          <w:color w:val="00B0F0"/>
        </w:rPr>
      </w:pPr>
    </w:p>
    <w:p w14:paraId="5FA0E2B8" w14:textId="73B562B1" w:rsidR="00D319CA" w:rsidRDefault="00000000">
      <w:pPr>
        <w:numPr>
          <w:ilvl w:val="0"/>
          <w:numId w:val="22"/>
        </w:numPr>
        <w:pBdr>
          <w:top w:val="nil"/>
          <w:left w:val="nil"/>
          <w:bottom w:val="nil"/>
          <w:right w:val="nil"/>
          <w:between w:val="nil"/>
        </w:pBdr>
        <w:tabs>
          <w:tab w:val="left" w:pos="1858"/>
        </w:tabs>
        <w:spacing w:before="1" w:after="0"/>
        <w:ind w:left="1843"/>
        <w:jc w:val="both"/>
        <w:rPr>
          <w:rFonts w:ascii="Times New Roman" w:eastAsia="Times New Roman" w:hAnsi="Times New Roman" w:cs="Times New Roman"/>
        </w:rPr>
      </w:pPr>
      <w:r>
        <w:rPr>
          <w:rFonts w:ascii="Times New Roman" w:eastAsia="Times New Roman" w:hAnsi="Times New Roman" w:cs="Times New Roman"/>
          <w:b/>
          <w:bCs/>
          <w:color w:val="000000"/>
          <w:sz w:val="24"/>
          <w:szCs w:val="24"/>
        </w:rPr>
        <w:lastRenderedPageBreak/>
        <w:t>IZGLĪTĪBAS IESTĀDES ATTĪSTĪBAS PRIORITĀTES 2026. /2027.</w:t>
      </w:r>
      <w:r w:rsidR="008B3F1B">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2028. /2029.</w:t>
      </w:r>
      <w:r>
        <w:rPr>
          <w:rFonts w:ascii="Times New Roman" w:eastAsia="Times New Roman" w:hAnsi="Times New Roman" w:cs="Times New Roman"/>
          <w:b/>
          <w:bCs/>
          <w:color w:val="000000"/>
        </w:rPr>
        <w:t> MĀCĪBU GADAM</w:t>
      </w:r>
    </w:p>
    <w:p w14:paraId="3A269E36" w14:textId="77777777" w:rsidR="00D319CA" w:rsidRDefault="00D319CA">
      <w:pPr>
        <w:pBdr>
          <w:top w:val="nil"/>
          <w:left w:val="nil"/>
          <w:bottom w:val="nil"/>
          <w:right w:val="nil"/>
          <w:between w:val="nil"/>
        </w:pBdr>
        <w:tabs>
          <w:tab w:val="left" w:pos="426"/>
        </w:tabs>
        <w:spacing w:after="0" w:line="240" w:lineRule="auto"/>
        <w:ind w:right="55"/>
        <w:rPr>
          <w:rFonts w:ascii="Times New Roman" w:eastAsia="Times New Roman" w:hAnsi="Times New Roman" w:cs="Times New Roman"/>
          <w:b/>
          <w:bCs/>
          <w:color w:val="000000"/>
          <w:sz w:val="8"/>
          <w:szCs w:val="8"/>
        </w:rPr>
      </w:pPr>
    </w:p>
    <w:tbl>
      <w:tblPr>
        <w:tblStyle w:val="a1"/>
        <w:tblW w:w="156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
        <w:gridCol w:w="2254"/>
        <w:gridCol w:w="3827"/>
        <w:gridCol w:w="4819"/>
        <w:gridCol w:w="4314"/>
      </w:tblGrid>
      <w:tr w:rsidR="00D319CA" w14:paraId="3395A388" w14:textId="77777777">
        <w:trPr>
          <w:trHeight w:val="165"/>
        </w:trPr>
        <w:tc>
          <w:tcPr>
            <w:tcW w:w="2689" w:type="dxa"/>
            <w:gridSpan w:val="2"/>
          </w:tcPr>
          <w:p w14:paraId="769050A2" w14:textId="77777777" w:rsidR="00D319CA" w:rsidRDefault="00D319CA">
            <w:pPr>
              <w:ind w:right="55"/>
              <w:rPr>
                <w:rFonts w:ascii="Times New Roman" w:eastAsia="Times New Roman" w:hAnsi="Times New Roman" w:cs="Times New Roman"/>
                <w:b/>
                <w:bCs/>
                <w:strike/>
              </w:rPr>
            </w:pPr>
          </w:p>
        </w:tc>
        <w:tc>
          <w:tcPr>
            <w:tcW w:w="3827" w:type="dxa"/>
          </w:tcPr>
          <w:p w14:paraId="197260F2" w14:textId="77777777" w:rsidR="00D319CA" w:rsidRPr="00524A2A" w:rsidRDefault="00000000" w:rsidP="00524A2A">
            <w:pPr>
              <w:spacing w:before="40" w:after="60"/>
              <w:ind w:right="55"/>
              <w:jc w:val="center"/>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2026./2027. m.g.</w:t>
            </w:r>
          </w:p>
        </w:tc>
        <w:tc>
          <w:tcPr>
            <w:tcW w:w="4819" w:type="dxa"/>
          </w:tcPr>
          <w:p w14:paraId="53FDF4C3" w14:textId="77777777" w:rsidR="00D319CA" w:rsidRPr="00524A2A" w:rsidRDefault="00000000" w:rsidP="00524A2A">
            <w:pPr>
              <w:spacing w:before="40" w:after="60"/>
              <w:ind w:right="55"/>
              <w:jc w:val="center"/>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2027./2028. m.g.</w:t>
            </w:r>
          </w:p>
        </w:tc>
        <w:tc>
          <w:tcPr>
            <w:tcW w:w="4314" w:type="dxa"/>
          </w:tcPr>
          <w:p w14:paraId="50A3B64E" w14:textId="77777777" w:rsidR="00D319CA" w:rsidRPr="00524A2A" w:rsidRDefault="00000000" w:rsidP="00524A2A">
            <w:pPr>
              <w:spacing w:before="40" w:after="60"/>
              <w:ind w:right="55"/>
              <w:jc w:val="center"/>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2028./2029. m.g.</w:t>
            </w:r>
          </w:p>
        </w:tc>
      </w:tr>
      <w:tr w:rsidR="00D319CA" w14:paraId="30183FE9" w14:textId="77777777">
        <w:trPr>
          <w:trHeight w:val="228"/>
        </w:trPr>
        <w:tc>
          <w:tcPr>
            <w:tcW w:w="435" w:type="dxa"/>
            <w:vMerge w:val="restart"/>
            <w:vAlign w:val="center"/>
          </w:tcPr>
          <w:p w14:paraId="0EAF600B" w14:textId="77777777" w:rsidR="00D319CA" w:rsidRDefault="00000000">
            <w:pPr>
              <w:ind w:left="22" w:right="55"/>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ELEMENTS</w:t>
            </w:r>
          </w:p>
        </w:tc>
        <w:tc>
          <w:tcPr>
            <w:tcW w:w="15214" w:type="dxa"/>
            <w:gridSpan w:val="4"/>
            <w:shd w:val="clear" w:color="auto" w:fill="F2F2F2"/>
          </w:tcPr>
          <w:p w14:paraId="79042BFB" w14:textId="77777777" w:rsidR="00D319CA" w:rsidRDefault="00000000">
            <w:pPr>
              <w:ind w:right="55"/>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KATEGORIJA “ATBILSTĪBA MĒRĶIEM”</w:t>
            </w:r>
          </w:p>
        </w:tc>
      </w:tr>
      <w:tr w:rsidR="00D319CA" w14:paraId="7C4C2AFC" w14:textId="77777777">
        <w:trPr>
          <w:trHeight w:val="545"/>
        </w:trPr>
        <w:tc>
          <w:tcPr>
            <w:tcW w:w="435" w:type="dxa"/>
            <w:vMerge/>
            <w:vAlign w:val="center"/>
          </w:tcPr>
          <w:p w14:paraId="2D588DB6"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2254" w:type="dxa"/>
            <w:vAlign w:val="center"/>
          </w:tcPr>
          <w:p w14:paraId="39413E35"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1.1.Kompetences un sasniegumi</w:t>
            </w:r>
          </w:p>
        </w:tc>
        <w:tc>
          <w:tcPr>
            <w:tcW w:w="3827" w:type="dxa"/>
            <w:shd w:val="clear" w:color="auto" w:fill="FFFFFF"/>
          </w:tcPr>
          <w:p w14:paraId="16FC4ED9" w14:textId="77777777" w:rsidR="00D319CA" w:rsidRDefault="00D319CA">
            <w:pPr>
              <w:widowControl w:val="0"/>
              <w:pBdr>
                <w:top w:val="nil"/>
                <w:left w:val="nil"/>
                <w:bottom w:val="nil"/>
                <w:right w:val="nil"/>
                <w:between w:val="nil"/>
              </w:pBdr>
              <w:tabs>
                <w:tab w:val="left" w:pos="828"/>
                <w:tab w:val="left" w:pos="3291"/>
              </w:tabs>
              <w:ind w:left="107" w:right="437"/>
              <w:jc w:val="center"/>
              <w:rPr>
                <w:rFonts w:ascii="Times New Roman" w:eastAsia="Times New Roman" w:hAnsi="Times New Roman" w:cs="Times New Roman"/>
              </w:rPr>
            </w:pPr>
          </w:p>
        </w:tc>
        <w:tc>
          <w:tcPr>
            <w:tcW w:w="4819" w:type="dxa"/>
            <w:shd w:val="clear" w:color="auto" w:fill="FFFFFF"/>
            <w:vAlign w:val="center"/>
          </w:tcPr>
          <w:p w14:paraId="68699B45" w14:textId="77777777" w:rsidR="00D319CA" w:rsidRDefault="00000000">
            <w:pPr>
              <w:pBdr>
                <w:top w:val="nil"/>
                <w:left w:val="nil"/>
                <w:bottom w:val="nil"/>
                <w:right w:val="nil"/>
                <w:between w:val="nil"/>
              </w:pBdr>
              <w:shd w:val="clear" w:color="auto" w:fill="FFFFFF"/>
              <w:jc w:val="center"/>
              <w:rPr>
                <w:rFonts w:ascii="Times New Roman" w:eastAsia="Times New Roman" w:hAnsi="Times New Roman" w:cs="Times New Roman"/>
              </w:rPr>
            </w:pPr>
            <w:r>
              <w:rPr>
                <w:rFonts w:ascii="Times New Roman" w:eastAsia="Times New Roman" w:hAnsi="Times New Roman" w:cs="Times New Roman"/>
              </w:rPr>
              <w:t>Izglītojamo pašvadītas mācīšanās prasmju attīstīšana.</w:t>
            </w:r>
          </w:p>
        </w:tc>
        <w:tc>
          <w:tcPr>
            <w:tcW w:w="4314" w:type="dxa"/>
          </w:tcPr>
          <w:p w14:paraId="36768800" w14:textId="77777777" w:rsidR="00D319CA" w:rsidRDefault="00D319CA">
            <w:pPr>
              <w:ind w:right="55"/>
              <w:rPr>
                <w:rFonts w:ascii="Times New Roman" w:eastAsia="Times New Roman" w:hAnsi="Times New Roman" w:cs="Times New Roman"/>
              </w:rPr>
            </w:pPr>
          </w:p>
        </w:tc>
      </w:tr>
      <w:tr w:rsidR="00D319CA" w14:paraId="305F0E81" w14:textId="77777777">
        <w:trPr>
          <w:trHeight w:val="736"/>
        </w:trPr>
        <w:tc>
          <w:tcPr>
            <w:tcW w:w="435" w:type="dxa"/>
            <w:vMerge/>
            <w:vAlign w:val="center"/>
          </w:tcPr>
          <w:p w14:paraId="1119EE3A"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2AD4D11B" w14:textId="77777777" w:rsidR="00D319CA" w:rsidRDefault="00000000">
            <w:pPr>
              <w:rPr>
                <w:rFonts w:ascii="Times New Roman" w:eastAsia="Times New Roman" w:hAnsi="Times New Roman" w:cs="Times New Roman"/>
                <w:sz w:val="20"/>
                <w:szCs w:val="20"/>
              </w:rPr>
            </w:pPr>
            <w:bookmarkStart w:id="1" w:name="_heading=h.wo2w3sqv05mq" w:colFirst="0" w:colLast="0"/>
            <w:bookmarkEnd w:id="1"/>
            <w:r>
              <w:rPr>
                <w:rFonts w:ascii="Times New Roman" w:eastAsia="Times New Roman" w:hAnsi="Times New Roman" w:cs="Times New Roman"/>
                <w:sz w:val="20"/>
                <w:szCs w:val="20"/>
              </w:rPr>
              <w:t>1.2.Izglītības turpināšana un nodarbinātība</w:t>
            </w:r>
          </w:p>
        </w:tc>
        <w:tc>
          <w:tcPr>
            <w:tcW w:w="3827" w:type="dxa"/>
            <w:shd w:val="clear" w:color="auto" w:fill="FFFFFF"/>
          </w:tcPr>
          <w:p w14:paraId="4166CED4" w14:textId="77777777" w:rsidR="00D319CA" w:rsidRDefault="00D319CA">
            <w:pPr>
              <w:ind w:right="55"/>
              <w:rPr>
                <w:rFonts w:ascii="Times New Roman" w:eastAsia="Times New Roman" w:hAnsi="Times New Roman" w:cs="Times New Roman"/>
              </w:rPr>
            </w:pPr>
          </w:p>
        </w:tc>
        <w:tc>
          <w:tcPr>
            <w:tcW w:w="4819" w:type="dxa"/>
            <w:shd w:val="clear" w:color="auto" w:fill="FFFFFF"/>
            <w:vAlign w:val="center"/>
          </w:tcPr>
          <w:p w14:paraId="20196293" w14:textId="77777777" w:rsidR="00D319CA" w:rsidRDefault="00D319CA">
            <w:pPr>
              <w:ind w:right="55"/>
              <w:jc w:val="center"/>
              <w:rPr>
                <w:rFonts w:ascii="Times New Roman" w:eastAsia="Times New Roman" w:hAnsi="Times New Roman" w:cs="Times New Roman"/>
              </w:rPr>
            </w:pPr>
          </w:p>
        </w:tc>
        <w:tc>
          <w:tcPr>
            <w:tcW w:w="4314" w:type="dxa"/>
          </w:tcPr>
          <w:p w14:paraId="08E766CA" w14:textId="77777777" w:rsidR="00D319CA" w:rsidRDefault="00000000">
            <w:pPr>
              <w:ind w:right="55"/>
              <w:jc w:val="center"/>
              <w:rPr>
                <w:rFonts w:ascii="Times New Roman" w:eastAsia="Times New Roman" w:hAnsi="Times New Roman" w:cs="Times New Roman"/>
              </w:rPr>
            </w:pPr>
            <w:r>
              <w:rPr>
                <w:rFonts w:ascii="Times New Roman" w:eastAsia="Times New Roman" w:hAnsi="Times New Roman" w:cs="Times New Roman"/>
              </w:rPr>
              <w:t>Mērķtiecīga sadarbība ar Ērgļu pamatskolu, nodrošinot veiksmīgu pāreju uz nākamo izglītības pakāpi.</w:t>
            </w:r>
          </w:p>
        </w:tc>
      </w:tr>
      <w:tr w:rsidR="00D319CA" w14:paraId="053E037D" w14:textId="77777777">
        <w:trPr>
          <w:trHeight w:val="469"/>
        </w:trPr>
        <w:tc>
          <w:tcPr>
            <w:tcW w:w="435" w:type="dxa"/>
            <w:vMerge/>
            <w:vAlign w:val="center"/>
          </w:tcPr>
          <w:p w14:paraId="49BC2A67"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52B38C74"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1.3.Vienlīdzība un iekļaušana</w:t>
            </w:r>
          </w:p>
        </w:tc>
        <w:tc>
          <w:tcPr>
            <w:tcW w:w="3827" w:type="dxa"/>
            <w:shd w:val="clear" w:color="auto" w:fill="FFFFFF"/>
          </w:tcPr>
          <w:p w14:paraId="4D203294" w14:textId="77777777" w:rsidR="00D319CA" w:rsidRDefault="00000000">
            <w:pPr>
              <w:ind w:right="55"/>
              <w:jc w:val="center"/>
              <w:rPr>
                <w:rFonts w:ascii="Times New Roman" w:eastAsia="Times New Roman" w:hAnsi="Times New Roman" w:cs="Times New Roman"/>
              </w:rPr>
            </w:pPr>
            <w:r>
              <w:rPr>
                <w:rFonts w:ascii="Times New Roman" w:eastAsia="Times New Roman" w:hAnsi="Times New Roman" w:cs="Times New Roman"/>
              </w:rPr>
              <w:t>Individualizēta pieeja katra izglītojamā vajadzību un spēju attīstības nodrošināšanai.</w:t>
            </w:r>
          </w:p>
        </w:tc>
        <w:tc>
          <w:tcPr>
            <w:tcW w:w="4819" w:type="dxa"/>
            <w:shd w:val="clear" w:color="auto" w:fill="FFFFFF"/>
          </w:tcPr>
          <w:p w14:paraId="67413BF1" w14:textId="77777777" w:rsidR="00D319CA" w:rsidRDefault="00D319CA">
            <w:pPr>
              <w:ind w:right="55"/>
              <w:rPr>
                <w:rFonts w:ascii="Times New Roman" w:eastAsia="Times New Roman" w:hAnsi="Times New Roman" w:cs="Times New Roman"/>
              </w:rPr>
            </w:pPr>
          </w:p>
        </w:tc>
        <w:tc>
          <w:tcPr>
            <w:tcW w:w="4314" w:type="dxa"/>
          </w:tcPr>
          <w:p w14:paraId="4CA58722" w14:textId="77777777" w:rsidR="00D319CA" w:rsidRDefault="00D319CA">
            <w:pPr>
              <w:shd w:val="clear" w:color="auto" w:fill="FFFFFF"/>
              <w:jc w:val="center"/>
              <w:rPr>
                <w:rFonts w:ascii="Times New Roman" w:eastAsia="Times New Roman" w:hAnsi="Times New Roman" w:cs="Times New Roman"/>
              </w:rPr>
            </w:pPr>
          </w:p>
        </w:tc>
      </w:tr>
      <w:tr w:rsidR="00D319CA" w14:paraId="6E9EC696" w14:textId="77777777">
        <w:trPr>
          <w:trHeight w:val="265"/>
        </w:trPr>
        <w:tc>
          <w:tcPr>
            <w:tcW w:w="435" w:type="dxa"/>
            <w:vMerge w:val="restart"/>
            <w:vAlign w:val="center"/>
          </w:tcPr>
          <w:p w14:paraId="3718879C" w14:textId="77777777" w:rsidR="00D319CA" w:rsidRDefault="00000000">
            <w:pPr>
              <w:ind w:left="22"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ELEMENTS</w:t>
            </w:r>
          </w:p>
        </w:tc>
        <w:tc>
          <w:tcPr>
            <w:tcW w:w="15214" w:type="dxa"/>
            <w:gridSpan w:val="4"/>
            <w:vAlign w:val="center"/>
          </w:tcPr>
          <w:p w14:paraId="4317442A" w14:textId="77777777" w:rsidR="00D319CA" w:rsidRDefault="00000000">
            <w:pPr>
              <w:ind w:right="55"/>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KATEGORIJA “KVALITATĪVAS MĀCĪBAS”</w:t>
            </w:r>
          </w:p>
        </w:tc>
      </w:tr>
      <w:tr w:rsidR="00D319CA" w14:paraId="7E790F75" w14:textId="77777777">
        <w:trPr>
          <w:trHeight w:val="568"/>
        </w:trPr>
        <w:tc>
          <w:tcPr>
            <w:tcW w:w="435" w:type="dxa"/>
            <w:vMerge/>
            <w:vAlign w:val="center"/>
          </w:tcPr>
          <w:p w14:paraId="5C3565B2"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2254" w:type="dxa"/>
            <w:shd w:val="clear" w:color="auto" w:fill="FFFFFF"/>
            <w:vAlign w:val="center"/>
          </w:tcPr>
          <w:p w14:paraId="078B4B96"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2.1.Mācīšana un mācīšanās</w:t>
            </w:r>
          </w:p>
        </w:tc>
        <w:tc>
          <w:tcPr>
            <w:tcW w:w="8646" w:type="dxa"/>
            <w:gridSpan w:val="2"/>
            <w:shd w:val="clear" w:color="auto" w:fill="FFFFFF"/>
            <w:vAlign w:val="center"/>
          </w:tcPr>
          <w:p w14:paraId="05DF7EE1" w14:textId="77777777" w:rsidR="00D319CA" w:rsidRDefault="00000000">
            <w:pPr>
              <w:pBdr>
                <w:top w:val="nil"/>
                <w:left w:val="nil"/>
                <w:bottom w:val="nil"/>
                <w:right w:val="nil"/>
                <w:between w:val="nil"/>
              </w:pBdr>
              <w:shd w:val="clear" w:color="auto" w:fill="FFFFFF"/>
              <w:jc w:val="center"/>
              <w:rPr>
                <w:rFonts w:ascii="Times New Roman" w:eastAsia="Times New Roman" w:hAnsi="Times New Roman" w:cs="Times New Roman"/>
              </w:rPr>
            </w:pPr>
            <w:r>
              <w:rPr>
                <w:rFonts w:ascii="Times New Roman" w:eastAsia="Times New Roman" w:hAnsi="Times New Roman" w:cs="Times New Roman"/>
              </w:rPr>
              <w:t>Mērķtiecīga integrētās rotaļnodarbības procesa pilnveide,  attīstot bērnu izziņas un pētnieciskās prasmes caur STEAM pieeju un aktīvās mācīšanās paņēmieniem.</w:t>
            </w:r>
          </w:p>
        </w:tc>
        <w:tc>
          <w:tcPr>
            <w:tcW w:w="4314" w:type="dxa"/>
            <w:shd w:val="clear" w:color="auto" w:fill="FFFFFF"/>
          </w:tcPr>
          <w:p w14:paraId="6A1338DB" w14:textId="77777777" w:rsidR="00D319CA" w:rsidRDefault="00000000">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Digitālās pratības veicināšana un tehnoloģiju jēgpilna izmantošana mācību procesā.</w:t>
            </w:r>
          </w:p>
        </w:tc>
      </w:tr>
      <w:tr w:rsidR="00D319CA" w14:paraId="5312F8E8" w14:textId="77777777">
        <w:trPr>
          <w:trHeight w:val="462"/>
        </w:trPr>
        <w:tc>
          <w:tcPr>
            <w:tcW w:w="435" w:type="dxa"/>
            <w:vMerge/>
            <w:vAlign w:val="center"/>
          </w:tcPr>
          <w:p w14:paraId="0552FCE9"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5BBD1E6E"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2.2.Pedagogu profesionālā kapacitāte</w:t>
            </w:r>
          </w:p>
        </w:tc>
        <w:tc>
          <w:tcPr>
            <w:tcW w:w="3827" w:type="dxa"/>
          </w:tcPr>
          <w:p w14:paraId="01454D1D" w14:textId="77777777" w:rsidR="00D319CA" w:rsidRDefault="00D319CA">
            <w:pPr>
              <w:ind w:right="55"/>
              <w:rPr>
                <w:rFonts w:ascii="Times New Roman" w:eastAsia="Times New Roman" w:hAnsi="Times New Roman" w:cs="Times New Roman"/>
              </w:rPr>
            </w:pPr>
          </w:p>
        </w:tc>
        <w:tc>
          <w:tcPr>
            <w:tcW w:w="4819" w:type="dxa"/>
            <w:shd w:val="clear" w:color="auto" w:fill="FFFFFF"/>
          </w:tcPr>
          <w:p w14:paraId="5AABFB45" w14:textId="77777777" w:rsidR="00D319CA" w:rsidRDefault="00D319CA">
            <w:pPr>
              <w:ind w:right="55"/>
              <w:jc w:val="center"/>
              <w:rPr>
                <w:rFonts w:ascii="Times New Roman" w:eastAsia="Times New Roman" w:hAnsi="Times New Roman" w:cs="Times New Roman"/>
              </w:rPr>
            </w:pPr>
          </w:p>
        </w:tc>
        <w:tc>
          <w:tcPr>
            <w:tcW w:w="4314" w:type="dxa"/>
            <w:vAlign w:val="center"/>
          </w:tcPr>
          <w:p w14:paraId="12D36694" w14:textId="77777777" w:rsidR="00D319CA" w:rsidRDefault="00000000">
            <w:pPr>
              <w:ind w:right="55"/>
              <w:jc w:val="center"/>
              <w:rPr>
                <w:rFonts w:ascii="Times New Roman" w:eastAsia="Times New Roman" w:hAnsi="Times New Roman" w:cs="Times New Roman"/>
              </w:rPr>
            </w:pPr>
            <w:r>
              <w:rPr>
                <w:rFonts w:ascii="Times New Roman" w:eastAsia="Times New Roman" w:hAnsi="Times New Roman" w:cs="Times New Roman"/>
              </w:rPr>
              <w:t>Sadarbībā balstītas pedagogu profesionālās mācīšanās kultūras attīstība.</w:t>
            </w:r>
          </w:p>
        </w:tc>
      </w:tr>
      <w:tr w:rsidR="00D319CA" w14:paraId="65AA8ADF" w14:textId="77777777">
        <w:trPr>
          <w:trHeight w:val="319"/>
        </w:trPr>
        <w:tc>
          <w:tcPr>
            <w:tcW w:w="435" w:type="dxa"/>
            <w:vMerge/>
            <w:vAlign w:val="center"/>
          </w:tcPr>
          <w:p w14:paraId="19E3BE84"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51108673"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2.3.Izglītības programmu īstenošana</w:t>
            </w:r>
          </w:p>
        </w:tc>
        <w:tc>
          <w:tcPr>
            <w:tcW w:w="3827" w:type="dxa"/>
          </w:tcPr>
          <w:p w14:paraId="0202C1F9" w14:textId="77777777" w:rsidR="00D319CA" w:rsidRDefault="00D319CA">
            <w:pPr>
              <w:widowControl w:val="0"/>
              <w:pBdr>
                <w:top w:val="nil"/>
                <w:left w:val="nil"/>
                <w:bottom w:val="nil"/>
                <w:right w:val="nil"/>
                <w:between w:val="nil"/>
              </w:pBdr>
              <w:tabs>
                <w:tab w:val="left" w:pos="828"/>
              </w:tabs>
              <w:ind w:left="107" w:right="-102"/>
              <w:jc w:val="center"/>
              <w:rPr>
                <w:rFonts w:ascii="Times New Roman" w:eastAsia="Times New Roman" w:hAnsi="Times New Roman" w:cs="Times New Roman"/>
              </w:rPr>
            </w:pPr>
          </w:p>
        </w:tc>
        <w:tc>
          <w:tcPr>
            <w:tcW w:w="4819" w:type="dxa"/>
            <w:shd w:val="clear" w:color="auto" w:fill="FFFFFF"/>
          </w:tcPr>
          <w:p w14:paraId="3ED818EA" w14:textId="77777777" w:rsidR="00D319CA" w:rsidRDefault="00000000">
            <w:pPr>
              <w:ind w:right="55"/>
              <w:jc w:val="center"/>
              <w:rPr>
                <w:rFonts w:ascii="Times New Roman" w:eastAsia="Times New Roman" w:hAnsi="Times New Roman" w:cs="Times New Roman"/>
              </w:rPr>
            </w:pPr>
            <w:r>
              <w:rPr>
                <w:rFonts w:ascii="Times New Roman" w:eastAsia="Times New Roman" w:hAnsi="Times New Roman" w:cs="Times New Roman"/>
              </w:rPr>
              <w:t>Izglītības programmu kvalitātes izvērtēšanas</w:t>
            </w:r>
          </w:p>
          <w:p w14:paraId="0340B057" w14:textId="77777777" w:rsidR="00D319CA" w:rsidRDefault="00000000">
            <w:pPr>
              <w:ind w:right="55"/>
              <w:jc w:val="center"/>
              <w:rPr>
                <w:rFonts w:ascii="Times New Roman" w:eastAsia="Times New Roman" w:hAnsi="Times New Roman" w:cs="Times New Roman"/>
              </w:rPr>
            </w:pPr>
            <w:r>
              <w:rPr>
                <w:rFonts w:ascii="Times New Roman" w:eastAsia="Times New Roman" w:hAnsi="Times New Roman" w:cs="Times New Roman"/>
              </w:rPr>
              <w:t>sistēmas attīstīšana.</w:t>
            </w:r>
          </w:p>
        </w:tc>
        <w:tc>
          <w:tcPr>
            <w:tcW w:w="4314" w:type="dxa"/>
          </w:tcPr>
          <w:p w14:paraId="63B9B03A" w14:textId="77777777" w:rsidR="00D319CA" w:rsidRDefault="00000000">
            <w:pPr>
              <w:ind w:right="55"/>
              <w:jc w:val="center"/>
              <w:rPr>
                <w:rFonts w:ascii="Times New Roman" w:eastAsia="Times New Roman" w:hAnsi="Times New Roman" w:cs="Times New Roman"/>
              </w:rPr>
            </w:pPr>
            <w:r>
              <w:rPr>
                <w:rFonts w:ascii="Times New Roman" w:eastAsia="Times New Roman" w:hAnsi="Times New Roman" w:cs="Times New Roman"/>
              </w:rPr>
              <w:t xml:space="preserve"> </w:t>
            </w:r>
          </w:p>
        </w:tc>
      </w:tr>
      <w:tr w:rsidR="00D319CA" w14:paraId="398261C6" w14:textId="77777777">
        <w:trPr>
          <w:trHeight w:val="280"/>
        </w:trPr>
        <w:tc>
          <w:tcPr>
            <w:tcW w:w="435" w:type="dxa"/>
            <w:vMerge w:val="restart"/>
            <w:vAlign w:val="center"/>
          </w:tcPr>
          <w:p w14:paraId="5A9E69C6" w14:textId="77777777" w:rsidR="00D319CA" w:rsidRDefault="00000000">
            <w:pPr>
              <w:ind w:left="22" w:right="55"/>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ELEMENTS</w:t>
            </w:r>
          </w:p>
        </w:tc>
        <w:tc>
          <w:tcPr>
            <w:tcW w:w="15214" w:type="dxa"/>
            <w:gridSpan w:val="4"/>
            <w:shd w:val="clear" w:color="auto" w:fill="F2F2F2"/>
            <w:vAlign w:val="center"/>
          </w:tcPr>
          <w:p w14:paraId="0A4CA5D4" w14:textId="77777777" w:rsidR="00D319CA" w:rsidRDefault="00000000">
            <w:pPr>
              <w:ind w:right="55"/>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KATEGORIJA “ IEKĻAUJOŠA VIDE”</w:t>
            </w:r>
          </w:p>
        </w:tc>
      </w:tr>
      <w:tr w:rsidR="00D319CA" w14:paraId="706265A3" w14:textId="77777777">
        <w:trPr>
          <w:trHeight w:val="312"/>
        </w:trPr>
        <w:tc>
          <w:tcPr>
            <w:tcW w:w="435" w:type="dxa"/>
            <w:vMerge/>
            <w:vAlign w:val="center"/>
          </w:tcPr>
          <w:p w14:paraId="59EDC5C4"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2254" w:type="dxa"/>
            <w:vAlign w:val="center"/>
          </w:tcPr>
          <w:p w14:paraId="11C8CC11"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3.1.Pieejamība</w:t>
            </w:r>
          </w:p>
        </w:tc>
        <w:tc>
          <w:tcPr>
            <w:tcW w:w="3827" w:type="dxa"/>
          </w:tcPr>
          <w:p w14:paraId="5F49762D" w14:textId="77777777" w:rsidR="00D319CA" w:rsidRDefault="00D319CA">
            <w:pPr>
              <w:ind w:right="55"/>
              <w:rPr>
                <w:rFonts w:ascii="Times New Roman" w:eastAsia="Times New Roman" w:hAnsi="Times New Roman" w:cs="Times New Roman"/>
              </w:rPr>
            </w:pPr>
          </w:p>
        </w:tc>
        <w:tc>
          <w:tcPr>
            <w:tcW w:w="4819" w:type="dxa"/>
            <w:shd w:val="clear" w:color="auto" w:fill="FFFFFF"/>
          </w:tcPr>
          <w:p w14:paraId="20477990" w14:textId="77777777" w:rsidR="00D319CA" w:rsidRDefault="00000000">
            <w:pPr>
              <w:ind w:right="-387"/>
              <w:jc w:val="center"/>
              <w:rPr>
                <w:rFonts w:ascii="Times New Roman" w:eastAsia="Times New Roman" w:hAnsi="Times New Roman" w:cs="Times New Roman"/>
              </w:rPr>
            </w:pPr>
            <w:r>
              <w:rPr>
                <w:rFonts w:ascii="Times New Roman" w:eastAsia="Times New Roman" w:hAnsi="Times New Roman" w:cs="Times New Roman"/>
              </w:rPr>
              <w:t>Daudzveidīgu  resursu pieejamība, nodrošinot vienlīdzīgas iespējas katra bērna izaugsmei.</w:t>
            </w:r>
          </w:p>
        </w:tc>
        <w:tc>
          <w:tcPr>
            <w:tcW w:w="4314" w:type="dxa"/>
          </w:tcPr>
          <w:p w14:paraId="710F3B49" w14:textId="77777777" w:rsidR="00D319CA" w:rsidRDefault="00D319CA">
            <w:pPr>
              <w:shd w:val="clear" w:color="auto" w:fill="FFFFFF"/>
              <w:ind w:right="32"/>
              <w:jc w:val="center"/>
              <w:rPr>
                <w:rFonts w:ascii="Times New Roman" w:eastAsia="Times New Roman" w:hAnsi="Times New Roman" w:cs="Times New Roman"/>
              </w:rPr>
            </w:pPr>
          </w:p>
        </w:tc>
      </w:tr>
      <w:tr w:rsidR="00D319CA" w14:paraId="4D265AB2" w14:textId="77777777">
        <w:trPr>
          <w:trHeight w:val="441"/>
        </w:trPr>
        <w:tc>
          <w:tcPr>
            <w:tcW w:w="435" w:type="dxa"/>
            <w:vMerge/>
            <w:vAlign w:val="center"/>
          </w:tcPr>
          <w:p w14:paraId="09E223D1"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4384B74E"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3.2.Drošība un psiholoģiskā labklājība</w:t>
            </w:r>
          </w:p>
        </w:tc>
        <w:tc>
          <w:tcPr>
            <w:tcW w:w="3827" w:type="dxa"/>
            <w:shd w:val="clear" w:color="auto" w:fill="FFFFFF"/>
          </w:tcPr>
          <w:p w14:paraId="557915E2" w14:textId="77777777" w:rsidR="00D319CA" w:rsidRDefault="00000000">
            <w:pPr>
              <w:ind w:right="55"/>
              <w:jc w:val="center"/>
              <w:rPr>
                <w:rFonts w:ascii="Times New Roman" w:eastAsia="Times New Roman" w:hAnsi="Times New Roman" w:cs="Times New Roman"/>
              </w:rPr>
            </w:pPr>
            <w:r>
              <w:rPr>
                <w:rFonts w:ascii="Times New Roman" w:eastAsia="Times New Roman" w:hAnsi="Times New Roman" w:cs="Times New Roman"/>
              </w:rPr>
              <w:t xml:space="preserve">Sociāli emocionālo prasmju attīstīšana un pozitīvas uzvedības veicināšana. </w:t>
            </w:r>
          </w:p>
        </w:tc>
        <w:tc>
          <w:tcPr>
            <w:tcW w:w="4819" w:type="dxa"/>
          </w:tcPr>
          <w:p w14:paraId="2149642F" w14:textId="77777777" w:rsidR="00D319CA" w:rsidRDefault="00D319CA">
            <w:pPr>
              <w:ind w:right="55"/>
              <w:rPr>
                <w:rFonts w:ascii="Times New Roman" w:eastAsia="Times New Roman" w:hAnsi="Times New Roman" w:cs="Times New Roman"/>
              </w:rPr>
            </w:pPr>
          </w:p>
        </w:tc>
        <w:tc>
          <w:tcPr>
            <w:tcW w:w="4314" w:type="dxa"/>
          </w:tcPr>
          <w:p w14:paraId="179513D4" w14:textId="77777777" w:rsidR="00D319CA" w:rsidRDefault="00D319CA">
            <w:pPr>
              <w:ind w:right="55"/>
              <w:rPr>
                <w:rFonts w:ascii="Times New Roman" w:eastAsia="Times New Roman" w:hAnsi="Times New Roman" w:cs="Times New Roman"/>
              </w:rPr>
            </w:pPr>
          </w:p>
        </w:tc>
      </w:tr>
      <w:tr w:rsidR="00D319CA" w14:paraId="216EB1AB" w14:textId="77777777">
        <w:trPr>
          <w:trHeight w:val="443"/>
        </w:trPr>
        <w:tc>
          <w:tcPr>
            <w:tcW w:w="435" w:type="dxa"/>
            <w:vMerge/>
            <w:vAlign w:val="center"/>
          </w:tcPr>
          <w:p w14:paraId="53723EB9"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60DD13CD"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3.3.Infrastruktūra un resursi</w:t>
            </w:r>
          </w:p>
        </w:tc>
        <w:tc>
          <w:tcPr>
            <w:tcW w:w="3827" w:type="dxa"/>
          </w:tcPr>
          <w:p w14:paraId="1C4D7C16" w14:textId="77777777" w:rsidR="00D319CA" w:rsidRDefault="00D319CA">
            <w:pPr>
              <w:ind w:right="55"/>
              <w:rPr>
                <w:rFonts w:ascii="Times New Roman" w:eastAsia="Times New Roman" w:hAnsi="Times New Roman" w:cs="Times New Roman"/>
              </w:rPr>
            </w:pPr>
          </w:p>
        </w:tc>
        <w:tc>
          <w:tcPr>
            <w:tcW w:w="4819" w:type="dxa"/>
            <w:vAlign w:val="center"/>
          </w:tcPr>
          <w:p w14:paraId="639E1EF3" w14:textId="77777777" w:rsidR="00D319CA" w:rsidRDefault="00D319CA">
            <w:pPr>
              <w:ind w:right="55"/>
              <w:jc w:val="center"/>
              <w:rPr>
                <w:rFonts w:ascii="Times New Roman" w:eastAsia="Times New Roman" w:hAnsi="Times New Roman" w:cs="Times New Roman"/>
              </w:rPr>
            </w:pPr>
          </w:p>
        </w:tc>
        <w:tc>
          <w:tcPr>
            <w:tcW w:w="4314" w:type="dxa"/>
            <w:vAlign w:val="center"/>
          </w:tcPr>
          <w:p w14:paraId="44162AA4" w14:textId="77777777" w:rsidR="00D319CA" w:rsidRDefault="00000000">
            <w:pPr>
              <w:jc w:val="center"/>
              <w:rPr>
                <w:rFonts w:ascii="Times New Roman" w:eastAsia="Times New Roman" w:hAnsi="Times New Roman" w:cs="Times New Roman"/>
              </w:rPr>
            </w:pPr>
            <w:r>
              <w:rPr>
                <w:rFonts w:ascii="Times New Roman" w:eastAsia="Times New Roman" w:hAnsi="Times New Roman" w:cs="Times New Roman"/>
              </w:rPr>
              <w:t>Mūsdienīga un izzinoša āra mācību vide.</w:t>
            </w:r>
          </w:p>
        </w:tc>
      </w:tr>
      <w:tr w:rsidR="00D319CA" w14:paraId="7284A6C5" w14:textId="77777777">
        <w:trPr>
          <w:trHeight w:val="284"/>
        </w:trPr>
        <w:tc>
          <w:tcPr>
            <w:tcW w:w="435" w:type="dxa"/>
            <w:vMerge w:val="restart"/>
            <w:vAlign w:val="center"/>
          </w:tcPr>
          <w:p w14:paraId="2EA2A9AA" w14:textId="77777777" w:rsidR="00D319CA" w:rsidRDefault="00000000">
            <w:pPr>
              <w:ind w:left="22" w:right="55"/>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ELEMENTS</w:t>
            </w:r>
          </w:p>
        </w:tc>
        <w:tc>
          <w:tcPr>
            <w:tcW w:w="15214" w:type="dxa"/>
            <w:gridSpan w:val="4"/>
            <w:shd w:val="clear" w:color="auto" w:fill="F2F2F2"/>
            <w:vAlign w:val="center"/>
          </w:tcPr>
          <w:p w14:paraId="3153AF9B" w14:textId="77777777" w:rsidR="00D319CA" w:rsidRDefault="00000000">
            <w:pPr>
              <w:ind w:right="55"/>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KATEGORIJA “LABA PĀRVALDĪBA”</w:t>
            </w:r>
          </w:p>
        </w:tc>
      </w:tr>
      <w:tr w:rsidR="00D319CA" w14:paraId="287E7FD1" w14:textId="77777777">
        <w:trPr>
          <w:trHeight w:val="451"/>
        </w:trPr>
        <w:tc>
          <w:tcPr>
            <w:tcW w:w="435" w:type="dxa"/>
            <w:vMerge/>
            <w:vAlign w:val="center"/>
          </w:tcPr>
          <w:p w14:paraId="65FECF1F"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2254" w:type="dxa"/>
            <w:vAlign w:val="center"/>
          </w:tcPr>
          <w:p w14:paraId="7B5CC654"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4.1.Administratīvā efektivitāte</w:t>
            </w:r>
          </w:p>
        </w:tc>
        <w:tc>
          <w:tcPr>
            <w:tcW w:w="3827" w:type="dxa"/>
          </w:tcPr>
          <w:p w14:paraId="31317E33" w14:textId="77777777" w:rsidR="00D319CA" w:rsidRDefault="00D319CA">
            <w:pPr>
              <w:widowControl w:val="0"/>
              <w:pBdr>
                <w:top w:val="nil"/>
                <w:left w:val="nil"/>
                <w:bottom w:val="nil"/>
                <w:right w:val="nil"/>
                <w:between w:val="nil"/>
              </w:pBdr>
              <w:tabs>
                <w:tab w:val="left" w:pos="828"/>
              </w:tabs>
              <w:ind w:left="107"/>
              <w:jc w:val="center"/>
              <w:rPr>
                <w:rFonts w:ascii="Times New Roman" w:eastAsia="Times New Roman" w:hAnsi="Times New Roman" w:cs="Times New Roman"/>
              </w:rPr>
            </w:pPr>
          </w:p>
        </w:tc>
        <w:tc>
          <w:tcPr>
            <w:tcW w:w="4819" w:type="dxa"/>
          </w:tcPr>
          <w:p w14:paraId="52C343C4" w14:textId="77777777" w:rsidR="00D319CA" w:rsidRDefault="00D319CA">
            <w:pPr>
              <w:ind w:right="55"/>
              <w:rPr>
                <w:rFonts w:ascii="Times New Roman" w:eastAsia="Times New Roman" w:hAnsi="Times New Roman" w:cs="Times New Roman"/>
              </w:rPr>
            </w:pPr>
          </w:p>
        </w:tc>
        <w:tc>
          <w:tcPr>
            <w:tcW w:w="4314" w:type="dxa"/>
          </w:tcPr>
          <w:p w14:paraId="280B9CDB" w14:textId="77777777" w:rsidR="00D319CA" w:rsidRDefault="00000000">
            <w:pPr>
              <w:widowControl w:val="0"/>
              <w:pBdr>
                <w:top w:val="nil"/>
                <w:left w:val="nil"/>
                <w:bottom w:val="nil"/>
                <w:right w:val="nil"/>
                <w:between w:val="nil"/>
              </w:pBdr>
              <w:tabs>
                <w:tab w:val="left" w:pos="828"/>
              </w:tabs>
              <w:ind w:left="107"/>
              <w:jc w:val="center"/>
              <w:rPr>
                <w:rFonts w:ascii="Times New Roman" w:eastAsia="Times New Roman" w:hAnsi="Times New Roman" w:cs="Times New Roman"/>
              </w:rPr>
            </w:pPr>
            <w:r>
              <w:rPr>
                <w:rFonts w:ascii="Times New Roman" w:eastAsia="Times New Roman" w:hAnsi="Times New Roman" w:cs="Times New Roman"/>
              </w:rPr>
              <w:t xml:space="preserve">Datos balstīta pārvaldības pieeja </w:t>
            </w:r>
          </w:p>
          <w:p w14:paraId="608D518D" w14:textId="77777777" w:rsidR="00D319CA" w:rsidRDefault="00000000">
            <w:pPr>
              <w:pBdr>
                <w:top w:val="nil"/>
                <w:left w:val="nil"/>
                <w:bottom w:val="nil"/>
                <w:right w:val="nil"/>
                <w:between w:val="nil"/>
              </w:pBdr>
              <w:ind w:right="-111"/>
              <w:jc w:val="center"/>
              <w:rPr>
                <w:rFonts w:ascii="Times New Roman" w:eastAsia="Times New Roman" w:hAnsi="Times New Roman" w:cs="Times New Roman"/>
              </w:rPr>
            </w:pPr>
            <w:r>
              <w:rPr>
                <w:rFonts w:ascii="Times New Roman" w:eastAsia="Times New Roman" w:hAnsi="Times New Roman" w:cs="Times New Roman"/>
              </w:rPr>
              <w:t>iestādes darba plānošanā un izvērtēšanā.</w:t>
            </w:r>
          </w:p>
        </w:tc>
      </w:tr>
      <w:tr w:rsidR="00D319CA" w14:paraId="2A678170" w14:textId="77777777">
        <w:trPr>
          <w:trHeight w:val="444"/>
        </w:trPr>
        <w:tc>
          <w:tcPr>
            <w:tcW w:w="435" w:type="dxa"/>
            <w:vMerge/>
            <w:vAlign w:val="center"/>
          </w:tcPr>
          <w:p w14:paraId="17FA367E"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750930C6"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4.2.Vadības profesionālā kapacitāte</w:t>
            </w:r>
          </w:p>
        </w:tc>
        <w:tc>
          <w:tcPr>
            <w:tcW w:w="3827" w:type="dxa"/>
          </w:tcPr>
          <w:p w14:paraId="7CA11430" w14:textId="77777777" w:rsidR="00D319CA" w:rsidRDefault="00D319CA">
            <w:pPr>
              <w:widowControl w:val="0"/>
              <w:pBdr>
                <w:top w:val="nil"/>
                <w:left w:val="nil"/>
                <w:bottom w:val="nil"/>
                <w:right w:val="nil"/>
                <w:between w:val="nil"/>
              </w:pBdr>
              <w:tabs>
                <w:tab w:val="left" w:pos="828"/>
              </w:tabs>
              <w:rPr>
                <w:rFonts w:ascii="Times New Roman" w:eastAsia="Times New Roman" w:hAnsi="Times New Roman" w:cs="Times New Roman"/>
              </w:rPr>
            </w:pPr>
          </w:p>
        </w:tc>
        <w:tc>
          <w:tcPr>
            <w:tcW w:w="4819" w:type="dxa"/>
          </w:tcPr>
          <w:p w14:paraId="4A9063CE" w14:textId="77777777" w:rsidR="00D319CA" w:rsidRDefault="00000000">
            <w:pPr>
              <w:widowControl w:val="0"/>
              <w:pBdr>
                <w:top w:val="nil"/>
                <w:left w:val="nil"/>
                <w:bottom w:val="nil"/>
                <w:right w:val="nil"/>
                <w:between w:val="nil"/>
              </w:pBdr>
              <w:tabs>
                <w:tab w:val="left" w:pos="828"/>
              </w:tabs>
              <w:jc w:val="center"/>
              <w:rPr>
                <w:rFonts w:ascii="Times New Roman" w:eastAsia="Times New Roman" w:hAnsi="Times New Roman" w:cs="Times New Roman"/>
              </w:rPr>
            </w:pPr>
            <w:r>
              <w:rPr>
                <w:rFonts w:ascii="Times New Roman" w:eastAsia="Times New Roman" w:hAnsi="Times New Roman" w:cs="Times New Roman"/>
              </w:rPr>
              <w:t xml:space="preserve">Vadības komandas profesionālās kapacitātes </w:t>
            </w:r>
          </w:p>
          <w:p w14:paraId="2051C51B" w14:textId="77777777" w:rsidR="00D319CA" w:rsidRDefault="00000000">
            <w:pPr>
              <w:widowControl w:val="0"/>
              <w:pBdr>
                <w:top w:val="nil"/>
                <w:left w:val="nil"/>
                <w:bottom w:val="nil"/>
                <w:right w:val="nil"/>
                <w:between w:val="nil"/>
              </w:pBdr>
              <w:tabs>
                <w:tab w:val="left" w:pos="828"/>
              </w:tabs>
              <w:jc w:val="center"/>
              <w:rPr>
                <w:rFonts w:ascii="Times New Roman" w:eastAsia="Times New Roman" w:hAnsi="Times New Roman" w:cs="Times New Roman"/>
              </w:rPr>
            </w:pPr>
            <w:r>
              <w:rPr>
                <w:rFonts w:ascii="Times New Roman" w:eastAsia="Times New Roman" w:hAnsi="Times New Roman" w:cs="Times New Roman"/>
              </w:rPr>
              <w:t>stiprināšana ilgtspējīgai iestādes attīstībai.</w:t>
            </w:r>
          </w:p>
        </w:tc>
        <w:tc>
          <w:tcPr>
            <w:tcW w:w="4314" w:type="dxa"/>
          </w:tcPr>
          <w:p w14:paraId="7C036C87" w14:textId="77777777" w:rsidR="00D319CA" w:rsidRDefault="00D319CA">
            <w:pPr>
              <w:widowControl w:val="0"/>
              <w:pBdr>
                <w:top w:val="nil"/>
                <w:left w:val="nil"/>
                <w:bottom w:val="nil"/>
                <w:right w:val="nil"/>
                <w:between w:val="nil"/>
              </w:pBdr>
              <w:tabs>
                <w:tab w:val="left" w:pos="828"/>
              </w:tabs>
              <w:ind w:left="107"/>
              <w:jc w:val="center"/>
              <w:rPr>
                <w:rFonts w:ascii="Times New Roman" w:eastAsia="Times New Roman" w:hAnsi="Times New Roman" w:cs="Times New Roman"/>
              </w:rPr>
            </w:pPr>
          </w:p>
        </w:tc>
      </w:tr>
      <w:tr w:rsidR="00D319CA" w14:paraId="54220445" w14:textId="77777777">
        <w:trPr>
          <w:trHeight w:val="441"/>
        </w:trPr>
        <w:tc>
          <w:tcPr>
            <w:tcW w:w="435" w:type="dxa"/>
            <w:vMerge/>
            <w:vAlign w:val="center"/>
          </w:tcPr>
          <w:p w14:paraId="5FDD6C0B"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4" w:type="dxa"/>
            <w:vAlign w:val="center"/>
          </w:tcPr>
          <w:p w14:paraId="4C86D157" w14:textId="77777777" w:rsidR="00D319C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4.3.Atbalsts un sadarbība</w:t>
            </w:r>
          </w:p>
        </w:tc>
        <w:tc>
          <w:tcPr>
            <w:tcW w:w="3827" w:type="dxa"/>
          </w:tcPr>
          <w:p w14:paraId="6B19CD4C" w14:textId="77777777" w:rsidR="00D319CA" w:rsidRDefault="00000000">
            <w:pPr>
              <w:pBdr>
                <w:top w:val="nil"/>
                <w:left w:val="nil"/>
                <w:bottom w:val="nil"/>
                <w:right w:val="nil"/>
                <w:between w:val="nil"/>
              </w:pBdr>
              <w:shd w:val="clear" w:color="auto" w:fill="FFFFFF"/>
              <w:jc w:val="center"/>
              <w:rPr>
                <w:rFonts w:ascii="Times New Roman" w:eastAsia="Times New Roman" w:hAnsi="Times New Roman" w:cs="Times New Roman"/>
              </w:rPr>
            </w:pPr>
            <w:r>
              <w:rPr>
                <w:rFonts w:ascii="Times New Roman" w:eastAsia="Times New Roman" w:hAnsi="Times New Roman" w:cs="Times New Roman"/>
              </w:rPr>
              <w:t>Sadarbības stiprināšana ar ģimenēm</w:t>
            </w:r>
          </w:p>
          <w:p w14:paraId="57E5BC84" w14:textId="77777777" w:rsidR="00D319CA" w:rsidRDefault="00000000">
            <w:pPr>
              <w:pBdr>
                <w:top w:val="nil"/>
                <w:left w:val="nil"/>
                <w:bottom w:val="nil"/>
                <w:right w:val="nil"/>
                <w:between w:val="nil"/>
              </w:pBdr>
              <w:shd w:val="clear" w:color="auto" w:fill="FFFFFF"/>
              <w:jc w:val="center"/>
              <w:rPr>
                <w:rFonts w:ascii="Times New Roman" w:eastAsia="Times New Roman" w:hAnsi="Times New Roman" w:cs="Times New Roman"/>
              </w:rPr>
            </w:pPr>
            <w:r>
              <w:rPr>
                <w:rFonts w:ascii="Times New Roman" w:eastAsia="Times New Roman" w:hAnsi="Times New Roman" w:cs="Times New Roman"/>
              </w:rPr>
              <w:t>un vietējo kopienu bērna attīstības atbalstam.</w:t>
            </w:r>
          </w:p>
        </w:tc>
        <w:tc>
          <w:tcPr>
            <w:tcW w:w="4819" w:type="dxa"/>
          </w:tcPr>
          <w:p w14:paraId="237E00FA" w14:textId="77777777" w:rsidR="00D319CA" w:rsidRDefault="00D319CA">
            <w:pPr>
              <w:ind w:right="55"/>
              <w:jc w:val="center"/>
              <w:rPr>
                <w:rFonts w:ascii="Times New Roman" w:eastAsia="Times New Roman" w:hAnsi="Times New Roman" w:cs="Times New Roman"/>
              </w:rPr>
            </w:pPr>
          </w:p>
        </w:tc>
        <w:tc>
          <w:tcPr>
            <w:tcW w:w="4314" w:type="dxa"/>
          </w:tcPr>
          <w:p w14:paraId="33F83550" w14:textId="77777777" w:rsidR="00D319CA" w:rsidRDefault="00D319CA">
            <w:pPr>
              <w:ind w:right="55"/>
              <w:rPr>
                <w:rFonts w:ascii="Times New Roman" w:eastAsia="Times New Roman" w:hAnsi="Times New Roman" w:cs="Times New Roman"/>
              </w:rPr>
            </w:pPr>
          </w:p>
        </w:tc>
      </w:tr>
    </w:tbl>
    <w:p w14:paraId="380AAC79" w14:textId="77777777" w:rsidR="00D319CA" w:rsidRDefault="00D319CA">
      <w:pPr>
        <w:tabs>
          <w:tab w:val="left" w:pos="426"/>
        </w:tabs>
        <w:spacing w:after="0" w:line="240" w:lineRule="auto"/>
        <w:ind w:right="57"/>
        <w:rPr>
          <w:rFonts w:ascii="Times New Roman" w:eastAsia="Times New Roman" w:hAnsi="Times New Roman" w:cs="Times New Roman"/>
          <w:b/>
          <w:bCs/>
          <w:sz w:val="24"/>
          <w:szCs w:val="24"/>
        </w:rPr>
      </w:pPr>
    </w:p>
    <w:p w14:paraId="0C877CE5" w14:textId="77777777" w:rsidR="00D319CA" w:rsidRDefault="00D319CA">
      <w:pPr>
        <w:tabs>
          <w:tab w:val="left" w:pos="426"/>
        </w:tabs>
        <w:spacing w:after="0" w:line="240" w:lineRule="auto"/>
        <w:ind w:right="57"/>
        <w:rPr>
          <w:rFonts w:ascii="Times New Roman" w:eastAsia="Times New Roman" w:hAnsi="Times New Roman" w:cs="Times New Roman"/>
          <w:b/>
          <w:bCs/>
          <w:sz w:val="24"/>
          <w:szCs w:val="24"/>
        </w:rPr>
      </w:pPr>
    </w:p>
    <w:p w14:paraId="7F6CB91D" w14:textId="7372CD94" w:rsidR="00257371" w:rsidRPr="00257371" w:rsidRDefault="00000000" w:rsidP="00257371">
      <w:pPr>
        <w:numPr>
          <w:ilvl w:val="0"/>
          <w:numId w:val="49"/>
        </w:numPr>
        <w:pBdr>
          <w:top w:val="nil"/>
          <w:left w:val="nil"/>
          <w:bottom w:val="nil"/>
          <w:right w:val="nil"/>
          <w:between w:val="nil"/>
        </w:pBdr>
        <w:tabs>
          <w:tab w:val="left" w:pos="426"/>
        </w:tabs>
        <w:ind w:right="5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IZGLĪTĪBAS IESTĀDES ATTĪSTĪBAS PRIORITĀŠU SASNIEDZAMIE REZULTĀTI UN IEVIEŠANAS GAITA</w:t>
      </w:r>
    </w:p>
    <w:tbl>
      <w:tblPr>
        <w:tblStyle w:val="ab"/>
        <w:tblW w:w="155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291"/>
        <w:gridCol w:w="6939"/>
        <w:gridCol w:w="6945"/>
      </w:tblGrid>
      <w:tr w:rsidR="00257371" w14:paraId="24E786F2" w14:textId="77777777" w:rsidTr="004833B5">
        <w:trPr>
          <w:trHeight w:val="373"/>
        </w:trPr>
        <w:tc>
          <w:tcPr>
            <w:tcW w:w="15585" w:type="dxa"/>
            <w:gridSpan w:val="4"/>
            <w:shd w:val="clear" w:color="auto" w:fill="FFFFFF"/>
            <w:vAlign w:val="center"/>
          </w:tcPr>
          <w:p w14:paraId="488EAF4A" w14:textId="77777777" w:rsidR="00257371" w:rsidRDefault="00257371" w:rsidP="004833B5">
            <w:pPr>
              <w:rPr>
                <w:rFonts w:ascii="Times New Roman" w:eastAsia="Times New Roman" w:hAnsi="Times New Roman" w:cs="Times New Roman"/>
                <w:b/>
                <w:bCs/>
              </w:rPr>
            </w:pPr>
            <w:r>
              <w:rPr>
                <w:rFonts w:ascii="Times New Roman" w:eastAsia="Times New Roman" w:hAnsi="Times New Roman" w:cs="Times New Roman"/>
                <w:b/>
                <w:bCs/>
              </w:rPr>
              <w:t>KATEGORIJA</w:t>
            </w:r>
            <w:r>
              <w:rPr>
                <w:rFonts w:ascii="Times New Roman" w:eastAsia="Times New Roman" w:hAnsi="Times New Roman" w:cs="Times New Roman"/>
              </w:rPr>
              <w:t xml:space="preserve"> - </w:t>
            </w:r>
            <w:r>
              <w:rPr>
                <w:rFonts w:ascii="Times New Roman" w:eastAsia="Times New Roman" w:hAnsi="Times New Roman" w:cs="Times New Roman"/>
                <w:b/>
                <w:bCs/>
              </w:rPr>
              <w:t>ATBILSTĪBA MĒRĶIEM</w:t>
            </w:r>
          </w:p>
        </w:tc>
      </w:tr>
      <w:tr w:rsidR="00257371" w:rsidRPr="00524A2A" w14:paraId="25B5576E" w14:textId="77777777" w:rsidTr="004833B5">
        <w:tc>
          <w:tcPr>
            <w:tcW w:w="15585" w:type="dxa"/>
            <w:gridSpan w:val="4"/>
            <w:shd w:val="clear" w:color="auto" w:fill="F2F2F2"/>
          </w:tcPr>
          <w:p w14:paraId="6130BC51" w14:textId="77777777" w:rsidR="00257371" w:rsidRPr="00524A2A" w:rsidRDefault="00257371" w:rsidP="004833B5">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2026./ 2027.m.g.:      Individualizēta pieeja katra bērna vajadzību un spēju attīstības nodrošināšanai.</w:t>
            </w:r>
          </w:p>
        </w:tc>
      </w:tr>
      <w:tr w:rsidR="00257371" w14:paraId="36580041" w14:textId="77777777" w:rsidTr="004833B5">
        <w:tc>
          <w:tcPr>
            <w:tcW w:w="1410" w:type="dxa"/>
            <w:vAlign w:val="center"/>
          </w:tcPr>
          <w:p w14:paraId="38E7CEEF"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4175" w:type="dxa"/>
            <w:gridSpan w:val="3"/>
            <w:vAlign w:val="center"/>
          </w:tcPr>
          <w:p w14:paraId="2FFA749A"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257371" w14:paraId="38A82DE2" w14:textId="77777777" w:rsidTr="004833B5">
        <w:trPr>
          <w:trHeight w:val="790"/>
        </w:trPr>
        <w:tc>
          <w:tcPr>
            <w:tcW w:w="1410" w:type="dxa"/>
            <w:vMerge w:val="restart"/>
            <w:vAlign w:val="center"/>
          </w:tcPr>
          <w:p w14:paraId="690E7BF4"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Vienlīdzība un iekļaušana</w:t>
            </w:r>
          </w:p>
        </w:tc>
        <w:tc>
          <w:tcPr>
            <w:tcW w:w="291" w:type="dxa"/>
            <w:vMerge w:val="restart"/>
            <w:shd w:val="clear" w:color="auto" w:fill="FFFFFF"/>
            <w:vAlign w:val="center"/>
          </w:tcPr>
          <w:p w14:paraId="6BB61E46" w14:textId="77777777" w:rsidR="00257371" w:rsidRDefault="00257371" w:rsidP="004833B5">
            <w:pPr>
              <w:ind w:left="113" w:right="57"/>
              <w:jc w:val="center"/>
              <w:rPr>
                <w:rFonts w:ascii="Times New Roman" w:eastAsia="Times New Roman" w:hAnsi="Times New Roman" w:cs="Times New Roman"/>
                <w:b/>
                <w:bCs/>
              </w:rPr>
            </w:pPr>
          </w:p>
        </w:tc>
        <w:tc>
          <w:tcPr>
            <w:tcW w:w="13884" w:type="dxa"/>
            <w:gridSpan w:val="2"/>
          </w:tcPr>
          <w:p w14:paraId="44B44D14"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p>
          <w:p w14:paraId="53FDD699" w14:textId="77777777" w:rsidR="00257371" w:rsidRDefault="00257371" w:rsidP="004833B5">
            <w:pPr>
              <w:numPr>
                <w:ilvl w:val="0"/>
                <w:numId w:val="2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Pedagogi mērķtiecīgi plāno diferencētu un individualizētu mācību procesu atbilstoši izglītojamo vajadzībām un spējām.</w:t>
            </w:r>
          </w:p>
          <w:p w14:paraId="4C1E9FB8" w14:textId="77777777" w:rsidR="00257371" w:rsidRDefault="00257371" w:rsidP="004833B5">
            <w:pPr>
              <w:numPr>
                <w:ilvl w:val="0"/>
                <w:numId w:val="2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Izglītojamie saņem savām vajadzībām atbilstošu atbalstu mācību procesā.</w:t>
            </w:r>
          </w:p>
          <w:p w14:paraId="4DE24483" w14:textId="77777777" w:rsidR="00257371" w:rsidRDefault="00257371" w:rsidP="004833B5">
            <w:pPr>
              <w:numPr>
                <w:ilvl w:val="0"/>
                <w:numId w:val="2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Pedagogi un atbalsta personāls sadarbojas, lai nodrošinātu katra bērna izaugsmi un sekmīgu attīstību.</w:t>
            </w:r>
          </w:p>
          <w:p w14:paraId="7C6B3A4A" w14:textId="77777777" w:rsidR="00257371" w:rsidRDefault="00257371" w:rsidP="004833B5">
            <w:pPr>
              <w:numPr>
                <w:ilvl w:val="0"/>
                <w:numId w:val="2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Izglītības iestādē tiek veicināta iekļaujoša vide, kurā ikviens bērns jūtas pieņemts un novērtēts.</w:t>
            </w:r>
          </w:p>
        </w:tc>
      </w:tr>
      <w:tr w:rsidR="00257371" w14:paraId="346C3164" w14:textId="77777777" w:rsidTr="004833B5">
        <w:trPr>
          <w:trHeight w:val="1128"/>
        </w:trPr>
        <w:tc>
          <w:tcPr>
            <w:tcW w:w="1410" w:type="dxa"/>
            <w:vMerge/>
            <w:vAlign w:val="center"/>
          </w:tcPr>
          <w:p w14:paraId="26F4FA77"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91" w:type="dxa"/>
            <w:vMerge/>
            <w:shd w:val="clear" w:color="auto" w:fill="FFFFFF"/>
            <w:vAlign w:val="center"/>
          </w:tcPr>
          <w:p w14:paraId="1F396606"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884" w:type="dxa"/>
            <w:gridSpan w:val="2"/>
          </w:tcPr>
          <w:p w14:paraId="780BAFE5"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7367DB79" w14:textId="77777777" w:rsidR="00257371" w:rsidRDefault="00257371" w:rsidP="004833B5">
            <w:pPr>
              <w:numPr>
                <w:ilvl w:val="0"/>
                <w:numId w:val="50"/>
              </w:numPr>
              <w:pBdr>
                <w:top w:val="nil"/>
                <w:left w:val="nil"/>
                <w:bottom w:val="nil"/>
                <w:right w:val="nil"/>
                <w:between w:val="nil"/>
              </w:pBdr>
              <w:spacing w:line="259" w:lineRule="auto"/>
              <w:ind w:right="176"/>
              <w:rPr>
                <w:rFonts w:ascii="Times New Roman" w:eastAsia="Times New Roman" w:hAnsi="Times New Roman" w:cs="Times New Roman"/>
                <w:color w:val="000000"/>
              </w:rPr>
            </w:pPr>
            <w:r>
              <w:rPr>
                <w:rFonts w:ascii="Times New Roman" w:eastAsia="Times New Roman" w:hAnsi="Times New Roman" w:cs="Times New Roman"/>
                <w:color w:val="000000"/>
              </w:rPr>
              <w:t>100% izglītojamo, kuriem nepieciešami atbalsta pasākumi, ir noteikts un nodrošināts atbilstošs atbalsts.</w:t>
            </w:r>
          </w:p>
          <w:p w14:paraId="725BB7C0" w14:textId="77777777" w:rsidR="00257371" w:rsidRDefault="00257371" w:rsidP="004833B5">
            <w:pPr>
              <w:numPr>
                <w:ilvl w:val="0"/>
                <w:numId w:val="50"/>
              </w:numPr>
              <w:pBdr>
                <w:top w:val="nil"/>
                <w:left w:val="nil"/>
                <w:bottom w:val="nil"/>
                <w:right w:val="nil"/>
                <w:between w:val="nil"/>
              </w:pBdr>
              <w:spacing w:line="259" w:lineRule="auto"/>
              <w:ind w:right="176"/>
              <w:rPr>
                <w:rFonts w:ascii="Times New Roman" w:eastAsia="Times New Roman" w:hAnsi="Times New Roman" w:cs="Times New Roman"/>
                <w:color w:val="000000"/>
              </w:rPr>
            </w:pPr>
            <w:r>
              <w:rPr>
                <w:rFonts w:ascii="Times New Roman" w:eastAsia="Times New Roman" w:hAnsi="Times New Roman" w:cs="Times New Roman"/>
                <w:color w:val="000000"/>
              </w:rPr>
              <w:t>100% pedagogu izmanto diferencētus uzdevumus atbilstoši bērnu individuālajām vajadzībām.</w:t>
            </w:r>
          </w:p>
          <w:p w14:paraId="43A53843" w14:textId="77777777" w:rsidR="00257371" w:rsidRDefault="00257371" w:rsidP="004833B5">
            <w:pPr>
              <w:numPr>
                <w:ilvl w:val="0"/>
                <w:numId w:val="50"/>
              </w:numPr>
              <w:pBdr>
                <w:top w:val="nil"/>
                <w:left w:val="nil"/>
                <w:bottom w:val="nil"/>
                <w:right w:val="nil"/>
                <w:between w:val="nil"/>
              </w:pBdr>
              <w:spacing w:line="259" w:lineRule="auto"/>
              <w:ind w:right="176"/>
              <w:rPr>
                <w:rFonts w:ascii="Times New Roman" w:eastAsia="Times New Roman" w:hAnsi="Times New Roman" w:cs="Times New Roman"/>
                <w:color w:val="000000"/>
              </w:rPr>
            </w:pPr>
            <w:r>
              <w:rPr>
                <w:rFonts w:ascii="Times New Roman" w:eastAsia="Times New Roman" w:hAnsi="Times New Roman" w:cs="Times New Roman"/>
                <w:color w:val="000000"/>
              </w:rPr>
              <w:t>Vismaz 85% vecāku aptaujās pozitīvi novērtē bērnam sniegto individuālo atbalstu.</w:t>
            </w:r>
          </w:p>
        </w:tc>
      </w:tr>
      <w:tr w:rsidR="00257371" w14:paraId="472E6951" w14:textId="77777777" w:rsidTr="004833B5">
        <w:trPr>
          <w:trHeight w:val="967"/>
        </w:trPr>
        <w:tc>
          <w:tcPr>
            <w:tcW w:w="1410" w:type="dxa"/>
            <w:vMerge/>
            <w:vAlign w:val="center"/>
          </w:tcPr>
          <w:p w14:paraId="35AF9502"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7230" w:type="dxa"/>
            <w:gridSpan w:val="2"/>
          </w:tcPr>
          <w:p w14:paraId="2BF432BD"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524B3B4D" w14:textId="77777777" w:rsidR="00257371" w:rsidRDefault="00257371" w:rsidP="004833B5">
            <w:pPr>
              <w:numPr>
                <w:ilvl w:val="0"/>
                <w:numId w:val="26"/>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Pilnveidot pedagogu prasmes diferencēta un individualizēta mācību procesa īstenošanā.</w:t>
            </w:r>
          </w:p>
          <w:p w14:paraId="2B2ECD1E" w14:textId="77777777" w:rsidR="00257371" w:rsidRDefault="00257371" w:rsidP="004833B5">
            <w:pPr>
              <w:numPr>
                <w:ilvl w:val="0"/>
                <w:numId w:val="26"/>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Organizēt regulāras pedagogu un atbalsta personāla sadarbības sanāksmes.</w:t>
            </w:r>
          </w:p>
          <w:p w14:paraId="3D7FD110" w14:textId="77777777" w:rsidR="00257371" w:rsidRDefault="00257371" w:rsidP="004833B5">
            <w:pPr>
              <w:pBdr>
                <w:top w:val="nil"/>
                <w:left w:val="nil"/>
                <w:bottom w:val="nil"/>
                <w:right w:val="nil"/>
                <w:between w:val="nil"/>
              </w:pBdr>
              <w:spacing w:line="259" w:lineRule="auto"/>
              <w:ind w:left="360" w:right="55"/>
              <w:rPr>
                <w:rFonts w:ascii="Times New Roman" w:eastAsia="Times New Roman" w:hAnsi="Times New Roman" w:cs="Times New Roman"/>
                <w:color w:val="000000"/>
              </w:rPr>
            </w:pPr>
          </w:p>
        </w:tc>
        <w:tc>
          <w:tcPr>
            <w:tcW w:w="6945" w:type="dxa"/>
          </w:tcPr>
          <w:p w14:paraId="6B84327E"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49920A41" w14:textId="77777777" w:rsidR="00257371" w:rsidRDefault="00257371" w:rsidP="004833B5">
            <w:pPr>
              <w:numPr>
                <w:ilvl w:val="0"/>
                <w:numId w:val="51"/>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Individuālie izglītības plāni.</w:t>
            </w:r>
          </w:p>
          <w:p w14:paraId="02A02A79" w14:textId="77777777" w:rsidR="00257371" w:rsidRDefault="00257371" w:rsidP="004833B5">
            <w:pPr>
              <w:numPr>
                <w:ilvl w:val="0"/>
                <w:numId w:val="51"/>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Nodarbību vērošanas dati.</w:t>
            </w:r>
          </w:p>
          <w:p w14:paraId="558A02AD" w14:textId="77777777" w:rsidR="00257371" w:rsidRDefault="00257371" w:rsidP="004833B5">
            <w:pPr>
              <w:numPr>
                <w:ilvl w:val="0"/>
                <w:numId w:val="51"/>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Vecāku aptauju rezultāti.</w:t>
            </w:r>
          </w:p>
          <w:p w14:paraId="2A9592D3" w14:textId="77777777" w:rsidR="00257371" w:rsidRDefault="00257371" w:rsidP="004833B5">
            <w:pPr>
              <w:numPr>
                <w:ilvl w:val="0"/>
                <w:numId w:val="51"/>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Pedagogu un atbalsta personāla sadarbības sanāksmju dokumentācija.</w:t>
            </w:r>
          </w:p>
        </w:tc>
      </w:tr>
    </w:tbl>
    <w:p w14:paraId="667F9BF3" w14:textId="77777777" w:rsidR="00257371" w:rsidRDefault="00257371" w:rsidP="00257371">
      <w:pPr>
        <w:pBdr>
          <w:top w:val="nil"/>
          <w:left w:val="nil"/>
          <w:bottom w:val="nil"/>
          <w:right w:val="nil"/>
          <w:between w:val="nil"/>
        </w:pBdr>
        <w:tabs>
          <w:tab w:val="left" w:pos="426"/>
        </w:tabs>
        <w:spacing w:after="0"/>
        <w:ind w:right="55"/>
        <w:rPr>
          <w:rFonts w:ascii="Times New Roman" w:eastAsia="Times New Roman" w:hAnsi="Times New Roman" w:cs="Times New Roman"/>
          <w:b/>
          <w:bCs/>
          <w:color w:val="000000"/>
          <w:sz w:val="24"/>
          <w:szCs w:val="24"/>
        </w:rPr>
      </w:pPr>
    </w:p>
    <w:tbl>
      <w:tblPr>
        <w:tblStyle w:val="a2"/>
        <w:tblW w:w="154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285"/>
        <w:gridCol w:w="7800"/>
        <w:gridCol w:w="5670"/>
      </w:tblGrid>
      <w:tr w:rsidR="00D319CA" w14:paraId="17D34060" w14:textId="77777777">
        <w:trPr>
          <w:trHeight w:val="387"/>
          <w:jc w:val="center"/>
        </w:trPr>
        <w:tc>
          <w:tcPr>
            <w:tcW w:w="15450" w:type="dxa"/>
            <w:gridSpan w:val="4"/>
            <w:shd w:val="clear" w:color="auto" w:fill="FFFFFF"/>
          </w:tcPr>
          <w:p w14:paraId="578B589C" w14:textId="06C04F06" w:rsidR="00D319CA" w:rsidRDefault="00000000">
            <w:pPr>
              <w:spacing w:before="60" w:after="60"/>
              <w:ind w:right="55"/>
              <w:rPr>
                <w:rFonts w:ascii="Times New Roman" w:eastAsia="Times New Roman" w:hAnsi="Times New Roman" w:cs="Times New Roman"/>
                <w:b/>
                <w:bCs/>
              </w:rPr>
            </w:pPr>
            <w:r>
              <w:rPr>
                <w:rFonts w:ascii="Times New Roman" w:eastAsia="Times New Roman" w:hAnsi="Times New Roman" w:cs="Times New Roman"/>
                <w:b/>
                <w:bCs/>
              </w:rPr>
              <w:t>KATEGORIJA -</w:t>
            </w:r>
            <w:r w:rsidR="00257371">
              <w:rPr>
                <w:rFonts w:ascii="Times New Roman" w:eastAsia="Times New Roman" w:hAnsi="Times New Roman" w:cs="Times New Roman"/>
                <w:b/>
                <w:bCs/>
              </w:rPr>
              <w:t xml:space="preserve"> </w:t>
            </w:r>
            <w:r w:rsidR="00257371" w:rsidRPr="00257371">
              <w:rPr>
                <w:rFonts w:ascii="Times New Roman" w:eastAsia="Times New Roman" w:hAnsi="Times New Roman" w:cs="Times New Roman"/>
                <w:b/>
                <w:bCs/>
                <w:sz w:val="24"/>
                <w:szCs w:val="24"/>
              </w:rPr>
              <w:t>ATBILSTĪBA MĒRĶIEM</w:t>
            </w:r>
          </w:p>
        </w:tc>
      </w:tr>
      <w:tr w:rsidR="00D319CA" w:rsidRPr="00524A2A" w14:paraId="66917280" w14:textId="77777777">
        <w:trPr>
          <w:jc w:val="center"/>
        </w:trPr>
        <w:tc>
          <w:tcPr>
            <w:tcW w:w="15450" w:type="dxa"/>
            <w:gridSpan w:val="4"/>
            <w:shd w:val="clear" w:color="auto" w:fill="F2F2F2"/>
            <w:vAlign w:val="center"/>
          </w:tcPr>
          <w:p w14:paraId="1E596557" w14:textId="27C72E56" w:rsidR="00D319CA" w:rsidRPr="00524A2A" w:rsidRDefault="00000000">
            <w:pPr>
              <w:spacing w:before="60" w:after="60"/>
              <w:ind w:right="57"/>
              <w:rPr>
                <w:rFonts w:ascii="Times New Roman" w:eastAsia="Times New Roman" w:hAnsi="Times New Roman" w:cs="Times New Roman"/>
                <w:sz w:val="24"/>
                <w:szCs w:val="24"/>
              </w:rPr>
            </w:pPr>
            <w:r w:rsidRPr="00524A2A">
              <w:rPr>
                <w:rFonts w:ascii="Times New Roman" w:eastAsia="Times New Roman" w:hAnsi="Times New Roman" w:cs="Times New Roman"/>
                <w:b/>
                <w:bCs/>
                <w:sz w:val="24"/>
                <w:szCs w:val="24"/>
              </w:rPr>
              <w:t>PRIORITĀTE 2027./2028.m.g.:</w:t>
            </w:r>
            <w:r w:rsidRPr="00524A2A">
              <w:rPr>
                <w:rFonts w:ascii="Times New Roman" w:eastAsia="Times New Roman" w:hAnsi="Times New Roman" w:cs="Times New Roman"/>
                <w:sz w:val="24"/>
                <w:szCs w:val="24"/>
              </w:rPr>
              <w:t xml:space="preserve"> </w:t>
            </w:r>
            <w:r w:rsidRPr="00524A2A">
              <w:rPr>
                <w:rFonts w:ascii="Times New Roman" w:eastAsia="Times New Roman" w:hAnsi="Times New Roman" w:cs="Times New Roman"/>
                <w:b/>
                <w:bCs/>
                <w:sz w:val="24"/>
                <w:szCs w:val="24"/>
              </w:rPr>
              <w:t>Izglītojamo pašvadītas mācīšanās prasmju attīstīšana</w:t>
            </w:r>
            <w:r w:rsidR="00257371" w:rsidRPr="00524A2A">
              <w:rPr>
                <w:rFonts w:ascii="Times New Roman" w:eastAsia="Times New Roman" w:hAnsi="Times New Roman" w:cs="Times New Roman"/>
                <w:b/>
                <w:bCs/>
                <w:sz w:val="24"/>
                <w:szCs w:val="24"/>
              </w:rPr>
              <w:t>.</w:t>
            </w:r>
          </w:p>
        </w:tc>
      </w:tr>
      <w:tr w:rsidR="00D319CA" w14:paraId="6EEA45F9" w14:textId="77777777">
        <w:trPr>
          <w:jc w:val="center"/>
        </w:trPr>
        <w:tc>
          <w:tcPr>
            <w:tcW w:w="1695" w:type="dxa"/>
            <w:vAlign w:val="center"/>
          </w:tcPr>
          <w:p w14:paraId="74E285AB"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3755" w:type="dxa"/>
            <w:gridSpan w:val="3"/>
          </w:tcPr>
          <w:p w14:paraId="312EE3EA"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D319CA" w14:paraId="59DFA826" w14:textId="77777777" w:rsidTr="00B5730E">
        <w:trPr>
          <w:trHeight w:val="790"/>
          <w:jc w:val="center"/>
        </w:trPr>
        <w:tc>
          <w:tcPr>
            <w:tcW w:w="1695" w:type="dxa"/>
            <w:vMerge w:val="restart"/>
            <w:vAlign w:val="center"/>
          </w:tcPr>
          <w:p w14:paraId="2C8B439D"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rPr>
              <w:t>Kompetences un sasniegumi</w:t>
            </w:r>
          </w:p>
        </w:tc>
        <w:tc>
          <w:tcPr>
            <w:tcW w:w="285" w:type="dxa"/>
            <w:vMerge w:val="restart"/>
            <w:shd w:val="clear" w:color="auto" w:fill="FFFFFF"/>
            <w:vAlign w:val="center"/>
          </w:tcPr>
          <w:p w14:paraId="75ADB613" w14:textId="0A8DF874" w:rsidR="00D319CA" w:rsidRDefault="00D319CA">
            <w:pPr>
              <w:ind w:left="113" w:right="57"/>
              <w:jc w:val="center"/>
              <w:rPr>
                <w:rFonts w:ascii="Times New Roman" w:eastAsia="Times New Roman" w:hAnsi="Times New Roman" w:cs="Times New Roman"/>
                <w:b/>
                <w:bCs/>
              </w:rPr>
            </w:pPr>
          </w:p>
        </w:tc>
        <w:tc>
          <w:tcPr>
            <w:tcW w:w="13470" w:type="dxa"/>
            <w:gridSpan w:val="2"/>
          </w:tcPr>
          <w:p w14:paraId="242EE127" w14:textId="13C5139C" w:rsidR="00D319CA" w:rsidRDefault="00B5730E">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r>
              <w:rPr>
                <w:rFonts w:ascii="Times New Roman" w:eastAsia="Times New Roman" w:hAnsi="Times New Roman" w:cs="Times New Roman"/>
              </w:rPr>
              <w:t xml:space="preserve">  </w:t>
            </w:r>
          </w:p>
          <w:p w14:paraId="35805E86" w14:textId="77777777" w:rsidR="00D319CA" w:rsidRDefault="00000000">
            <w:pPr>
              <w:numPr>
                <w:ilvl w:val="0"/>
                <w:numId w:val="40"/>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Izglītojamie spēj pašvadīti izvēlēties sev piemērotākos mācību līdzekļus un darbības veidus uzdevumu veikšanai.</w:t>
            </w:r>
          </w:p>
          <w:p w14:paraId="18B70DDA" w14:textId="77777777" w:rsidR="00D319CA" w:rsidRDefault="00000000">
            <w:pPr>
              <w:numPr>
                <w:ilvl w:val="0"/>
                <w:numId w:val="40"/>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Izglītojamie attīsta prasmi izvērtēt savu paveikto darbu un nosaukt sasniegto rezultātu.</w:t>
            </w:r>
          </w:p>
          <w:p w14:paraId="419B2F80" w14:textId="77777777" w:rsidR="00D319CA" w:rsidRDefault="00000000">
            <w:pPr>
              <w:numPr>
                <w:ilvl w:val="0"/>
                <w:numId w:val="40"/>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Pedagogi mācību procesā izmanto metodes, kas veicina bērnu patstāvību, iniciatīvu un atbildību par savu mācīšanos.</w:t>
            </w:r>
          </w:p>
          <w:p w14:paraId="797A0A07" w14:textId="77777777" w:rsidR="00D319CA" w:rsidRDefault="00000000">
            <w:pPr>
              <w:numPr>
                <w:ilvl w:val="0"/>
                <w:numId w:val="40"/>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Vecāki izprot pašvadītas mācīšanās nozīmi un atbalsta bērna patstāvību ikdienā.</w:t>
            </w:r>
          </w:p>
        </w:tc>
      </w:tr>
      <w:tr w:rsidR="00D319CA" w14:paraId="71A971BB" w14:textId="77777777" w:rsidTr="00B5730E">
        <w:trPr>
          <w:trHeight w:val="1128"/>
          <w:jc w:val="center"/>
        </w:trPr>
        <w:tc>
          <w:tcPr>
            <w:tcW w:w="1695" w:type="dxa"/>
            <w:vMerge/>
            <w:vAlign w:val="center"/>
          </w:tcPr>
          <w:p w14:paraId="7442B283"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85" w:type="dxa"/>
            <w:vMerge/>
            <w:shd w:val="clear" w:color="auto" w:fill="FFFFFF"/>
            <w:vAlign w:val="center"/>
          </w:tcPr>
          <w:p w14:paraId="3DC73D55"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470" w:type="dxa"/>
            <w:gridSpan w:val="2"/>
          </w:tcPr>
          <w:p w14:paraId="1F88B588" w14:textId="5F9D8086" w:rsidR="00D319CA" w:rsidRDefault="00B5730E">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5AA8D91A" w14:textId="77777777" w:rsidR="00D319CA" w:rsidRDefault="00000000">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100% grupu mācību vidē ir izveidotas bērniem pieejamas izvēles zonas un mācību centri.</w:t>
            </w:r>
          </w:p>
          <w:p w14:paraId="1A9DAB37" w14:textId="77777777" w:rsidR="00D319CA" w:rsidRDefault="00000000">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100% pedagogu mācību procesā regulāri izmanto bērnu pašvērtēšanas elementus.</w:t>
            </w:r>
          </w:p>
          <w:p w14:paraId="2DBE1E9E" w14:textId="77777777" w:rsidR="00D319CA" w:rsidRDefault="00000000">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80% izglītojamo atbilstoši vecumposmam spēj izvēlēties mācību aktivitātes un pamatot savu izvēli.</w:t>
            </w:r>
          </w:p>
        </w:tc>
      </w:tr>
      <w:tr w:rsidR="00D319CA" w14:paraId="3906C85E" w14:textId="77777777">
        <w:trPr>
          <w:trHeight w:val="967"/>
          <w:jc w:val="center"/>
        </w:trPr>
        <w:tc>
          <w:tcPr>
            <w:tcW w:w="1695" w:type="dxa"/>
            <w:vMerge/>
            <w:vAlign w:val="center"/>
          </w:tcPr>
          <w:p w14:paraId="0C7D0713"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085" w:type="dxa"/>
            <w:gridSpan w:val="2"/>
          </w:tcPr>
          <w:p w14:paraId="33852C5C"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170391B4"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1.Pilnveidot grupu vidi, nodrošinot bērniem pieejamus un daudzveidīgus mācību materiālus patstāvīgai darbībai.</w:t>
            </w:r>
          </w:p>
          <w:p w14:paraId="7EF9566B"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2.Organizēt pedagogu profesionālās pilnveides pasākumus par pašvadītas mācīšanās pieeju pirmsskolā.</w:t>
            </w:r>
          </w:p>
          <w:p w14:paraId="3E753145"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3.Ieviest bērnu pašvērtēšanas un refleksijas elementus ikdienas mācību procesā.</w:t>
            </w:r>
          </w:p>
        </w:tc>
        <w:tc>
          <w:tcPr>
            <w:tcW w:w="5670" w:type="dxa"/>
          </w:tcPr>
          <w:p w14:paraId="30EFFB36"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0185039D" w14:textId="77777777" w:rsidR="00D319CA" w:rsidRDefault="00000000">
            <w:pPr>
              <w:numPr>
                <w:ilvl w:val="0"/>
                <w:numId w:val="36"/>
              </w:numPr>
              <w:pBdr>
                <w:top w:val="nil"/>
                <w:left w:val="nil"/>
                <w:bottom w:val="nil"/>
                <w:right w:val="nil"/>
                <w:between w:val="nil"/>
              </w:pBdr>
              <w:spacing w:line="259" w:lineRule="auto"/>
              <w:ind w:right="55"/>
              <w:rPr>
                <w:color w:val="000000"/>
              </w:rPr>
            </w:pPr>
            <w:r>
              <w:rPr>
                <w:rFonts w:ascii="Times New Roman" w:eastAsia="Times New Roman" w:hAnsi="Times New Roman" w:cs="Times New Roman"/>
                <w:color w:val="000000"/>
              </w:rPr>
              <w:t>Nodarbību vērošanas dati.</w:t>
            </w:r>
          </w:p>
          <w:p w14:paraId="66E84BF7" w14:textId="77777777" w:rsidR="00D319CA" w:rsidRDefault="00000000">
            <w:pPr>
              <w:numPr>
                <w:ilvl w:val="0"/>
                <w:numId w:val="36"/>
              </w:numPr>
              <w:pBdr>
                <w:top w:val="nil"/>
                <w:left w:val="nil"/>
                <w:bottom w:val="nil"/>
                <w:right w:val="nil"/>
                <w:between w:val="nil"/>
              </w:pBdr>
              <w:spacing w:line="259" w:lineRule="auto"/>
              <w:ind w:right="55"/>
              <w:rPr>
                <w:color w:val="000000"/>
              </w:rPr>
            </w:pPr>
            <w:r>
              <w:rPr>
                <w:rFonts w:ascii="Times New Roman" w:eastAsia="Times New Roman" w:hAnsi="Times New Roman" w:cs="Times New Roman"/>
                <w:color w:val="000000"/>
              </w:rPr>
              <w:t>Pedagogu pašvērtējumi.</w:t>
            </w:r>
          </w:p>
          <w:p w14:paraId="78B729D4" w14:textId="77777777" w:rsidR="00D319CA" w:rsidRDefault="00000000">
            <w:pPr>
              <w:numPr>
                <w:ilvl w:val="0"/>
                <w:numId w:val="36"/>
              </w:numPr>
              <w:pBdr>
                <w:top w:val="nil"/>
                <w:left w:val="nil"/>
                <w:bottom w:val="nil"/>
                <w:right w:val="nil"/>
                <w:between w:val="nil"/>
              </w:pBdr>
              <w:spacing w:line="259" w:lineRule="auto"/>
              <w:ind w:right="55"/>
              <w:rPr>
                <w:color w:val="000000"/>
              </w:rPr>
            </w:pPr>
            <w:r>
              <w:rPr>
                <w:rFonts w:ascii="Times New Roman" w:eastAsia="Times New Roman" w:hAnsi="Times New Roman" w:cs="Times New Roman"/>
                <w:color w:val="000000"/>
              </w:rPr>
              <w:t>Dati skolvadības sistēmā E-klasē (vērtējumi, plānošana)</w:t>
            </w:r>
          </w:p>
          <w:p w14:paraId="25CCB349" w14:textId="77777777" w:rsidR="00D319CA" w:rsidRDefault="00000000">
            <w:pPr>
              <w:numPr>
                <w:ilvl w:val="0"/>
                <w:numId w:val="36"/>
              </w:numPr>
              <w:pBdr>
                <w:top w:val="nil"/>
                <w:left w:val="nil"/>
                <w:bottom w:val="nil"/>
                <w:right w:val="nil"/>
                <w:between w:val="nil"/>
              </w:pBdr>
              <w:spacing w:after="160" w:line="259" w:lineRule="auto"/>
              <w:ind w:right="55"/>
              <w:rPr>
                <w:color w:val="000000"/>
              </w:rPr>
            </w:pPr>
            <w:r>
              <w:rPr>
                <w:rFonts w:ascii="Times New Roman" w:eastAsia="Times New Roman" w:hAnsi="Times New Roman" w:cs="Times New Roman"/>
                <w:color w:val="000000"/>
              </w:rPr>
              <w:t>Mācību vides fotofiksācijas un izvērtējumi.</w:t>
            </w:r>
          </w:p>
        </w:tc>
      </w:tr>
    </w:tbl>
    <w:p w14:paraId="5441979D" w14:textId="77777777" w:rsidR="00D319CA" w:rsidRDefault="00D319CA">
      <w:pPr>
        <w:spacing w:after="0" w:line="240" w:lineRule="auto"/>
        <w:rPr>
          <w:sz w:val="20"/>
          <w:szCs w:val="20"/>
        </w:rPr>
      </w:pPr>
    </w:p>
    <w:tbl>
      <w:tblPr>
        <w:tblStyle w:val="a7"/>
        <w:tblW w:w="153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36"/>
        <w:gridCol w:w="6799"/>
        <w:gridCol w:w="6660"/>
      </w:tblGrid>
      <w:tr w:rsidR="00257371" w14:paraId="4CF9F054" w14:textId="77777777" w:rsidTr="004833B5">
        <w:trPr>
          <w:trHeight w:val="409"/>
          <w:jc w:val="center"/>
        </w:trPr>
        <w:tc>
          <w:tcPr>
            <w:tcW w:w="15315" w:type="dxa"/>
            <w:gridSpan w:val="4"/>
            <w:shd w:val="clear" w:color="auto" w:fill="FFFFFF"/>
            <w:vAlign w:val="center"/>
          </w:tcPr>
          <w:p w14:paraId="6BEBB7E0"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KATEGORIJA –</w:t>
            </w:r>
            <w:r>
              <w:rPr>
                <w:rFonts w:ascii="Times New Roman" w:eastAsia="Times New Roman" w:hAnsi="Times New Roman" w:cs="Times New Roman"/>
              </w:rPr>
              <w:t xml:space="preserve"> </w:t>
            </w:r>
            <w:r>
              <w:rPr>
                <w:rFonts w:ascii="Times New Roman" w:eastAsia="Times New Roman" w:hAnsi="Times New Roman" w:cs="Times New Roman"/>
                <w:b/>
                <w:bCs/>
              </w:rPr>
              <w:t>ATBILSTĪBA MĒRĶIEM</w:t>
            </w:r>
          </w:p>
        </w:tc>
      </w:tr>
      <w:tr w:rsidR="00257371" w:rsidRPr="00524A2A" w14:paraId="4231800A" w14:textId="77777777" w:rsidTr="004833B5">
        <w:trPr>
          <w:trHeight w:val="273"/>
          <w:jc w:val="center"/>
        </w:trPr>
        <w:tc>
          <w:tcPr>
            <w:tcW w:w="15315" w:type="dxa"/>
            <w:gridSpan w:val="4"/>
            <w:shd w:val="clear" w:color="auto" w:fill="FFFFFF"/>
            <w:vAlign w:val="center"/>
          </w:tcPr>
          <w:p w14:paraId="2B85AC58" w14:textId="77777777" w:rsidR="00257371" w:rsidRPr="00524A2A" w:rsidRDefault="00257371" w:rsidP="004833B5">
            <w:pPr>
              <w:widowControl w:val="0"/>
              <w:pBdr>
                <w:top w:val="nil"/>
                <w:left w:val="nil"/>
                <w:bottom w:val="nil"/>
                <w:right w:val="nil"/>
                <w:between w:val="nil"/>
              </w:pBdr>
              <w:shd w:val="clear" w:color="auto" w:fill="F2F2F2"/>
              <w:tabs>
                <w:tab w:val="left" w:pos="828"/>
              </w:tabs>
              <w:spacing w:before="40" w:after="40"/>
              <w:rPr>
                <w:rFonts w:ascii="Times New Roman" w:eastAsia="Times New Roman" w:hAnsi="Times New Roman" w:cs="Times New Roman"/>
                <w:b/>
                <w:bCs/>
                <w:color w:val="000000"/>
                <w:sz w:val="24"/>
                <w:szCs w:val="24"/>
              </w:rPr>
            </w:pPr>
            <w:r w:rsidRPr="00524A2A">
              <w:rPr>
                <w:rFonts w:ascii="Times New Roman" w:eastAsia="Times New Roman" w:hAnsi="Times New Roman" w:cs="Times New Roman"/>
                <w:b/>
                <w:bCs/>
                <w:color w:val="000000"/>
                <w:sz w:val="24"/>
                <w:szCs w:val="24"/>
              </w:rPr>
              <w:t>PRIORITĀTE 2028./2029.</w:t>
            </w:r>
            <w:r w:rsidRPr="00524A2A">
              <w:rPr>
                <w:rFonts w:ascii="Times New Roman" w:eastAsia="Times New Roman" w:hAnsi="Times New Roman" w:cs="Times New Roman"/>
                <w:b/>
                <w:bCs/>
                <w:color w:val="0D0D0D"/>
                <w:sz w:val="24"/>
                <w:szCs w:val="24"/>
              </w:rPr>
              <w:t>m.g. Mērķtiecīga sadarbība ar Ērgļu pamatskolu, nodrošinot veiksmīgu pāreju uz nākamo izglītības pakāpi.</w:t>
            </w:r>
          </w:p>
        </w:tc>
      </w:tr>
      <w:tr w:rsidR="00257371" w14:paraId="22981BF0" w14:textId="77777777" w:rsidTr="004833B5">
        <w:trPr>
          <w:trHeight w:val="301"/>
          <w:jc w:val="center"/>
        </w:trPr>
        <w:tc>
          <w:tcPr>
            <w:tcW w:w="1620" w:type="dxa"/>
            <w:vAlign w:val="center"/>
          </w:tcPr>
          <w:p w14:paraId="0009D1D5"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236" w:type="dxa"/>
            <w:vMerge w:val="restart"/>
            <w:shd w:val="clear" w:color="auto" w:fill="FFFFFF"/>
            <w:vAlign w:val="center"/>
          </w:tcPr>
          <w:p w14:paraId="13C395D3" w14:textId="77777777" w:rsidR="00257371" w:rsidRDefault="00257371" w:rsidP="004833B5">
            <w:pPr>
              <w:ind w:right="55" w:firstLine="434"/>
              <w:jc w:val="center"/>
              <w:rPr>
                <w:rFonts w:ascii="Times New Roman" w:eastAsia="Times New Roman" w:hAnsi="Times New Roman" w:cs="Times New Roman"/>
                <w:b/>
                <w:bCs/>
              </w:rPr>
            </w:pPr>
          </w:p>
        </w:tc>
        <w:tc>
          <w:tcPr>
            <w:tcW w:w="13459" w:type="dxa"/>
            <w:gridSpan w:val="2"/>
            <w:vAlign w:val="center"/>
          </w:tcPr>
          <w:p w14:paraId="51577108"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257371" w14:paraId="6BA74CC6" w14:textId="77777777" w:rsidTr="004833B5">
        <w:trPr>
          <w:trHeight w:val="961"/>
          <w:jc w:val="center"/>
        </w:trPr>
        <w:tc>
          <w:tcPr>
            <w:tcW w:w="1620" w:type="dxa"/>
            <w:vMerge w:val="restart"/>
            <w:vAlign w:val="center"/>
          </w:tcPr>
          <w:p w14:paraId="40749A42"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Izglītības turpināšana un nodarbinātība</w:t>
            </w:r>
          </w:p>
        </w:tc>
        <w:tc>
          <w:tcPr>
            <w:tcW w:w="236" w:type="dxa"/>
            <w:vMerge/>
            <w:shd w:val="clear" w:color="auto" w:fill="FFFFFF"/>
            <w:vAlign w:val="center"/>
          </w:tcPr>
          <w:p w14:paraId="544EA82C"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b/>
                <w:bCs/>
              </w:rPr>
            </w:pPr>
          </w:p>
        </w:tc>
        <w:tc>
          <w:tcPr>
            <w:tcW w:w="13459" w:type="dxa"/>
            <w:gridSpan w:val="2"/>
          </w:tcPr>
          <w:p w14:paraId="689683C9"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p>
          <w:p w14:paraId="714AB41F" w14:textId="77777777" w:rsidR="00257371" w:rsidRDefault="00257371" w:rsidP="004833B5">
            <w:pPr>
              <w:numPr>
                <w:ilvl w:val="0"/>
                <w:numId w:val="46"/>
              </w:numPr>
              <w:pBdr>
                <w:top w:val="nil"/>
                <w:left w:val="nil"/>
                <w:bottom w:val="nil"/>
                <w:right w:val="nil"/>
                <w:between w:val="nil"/>
              </w:pBdr>
              <w:rPr>
                <w:color w:val="000000"/>
              </w:rPr>
            </w:pPr>
            <w:r>
              <w:rPr>
                <w:rFonts w:ascii="Times New Roman" w:eastAsia="Times New Roman" w:hAnsi="Times New Roman" w:cs="Times New Roman"/>
                <w:color w:val="000000"/>
              </w:rPr>
              <w:t>Nodrošināta mērķtiecīga sadarbība ar Ērgļu pamatskolu, sekmējot veiksmīgu pāreju no pirmsskolas uz sākumizglītības posmu.</w:t>
            </w:r>
          </w:p>
          <w:p w14:paraId="59ECFE00" w14:textId="77777777" w:rsidR="00257371" w:rsidRDefault="00257371" w:rsidP="004833B5">
            <w:pPr>
              <w:numPr>
                <w:ilvl w:val="0"/>
                <w:numId w:val="46"/>
              </w:numPr>
              <w:pBdr>
                <w:top w:val="nil"/>
                <w:left w:val="nil"/>
                <w:bottom w:val="nil"/>
                <w:right w:val="nil"/>
                <w:between w:val="nil"/>
              </w:pBdr>
              <w:rPr>
                <w:color w:val="000000"/>
              </w:rPr>
            </w:pPr>
            <w:r>
              <w:rPr>
                <w:rFonts w:ascii="Times New Roman" w:eastAsia="Times New Roman" w:hAnsi="Times New Roman" w:cs="Times New Roman"/>
                <w:color w:val="000000"/>
              </w:rPr>
              <w:t>Vecāki ir informēti par izglītības turpināšanas iespējām un iesaistās sadarbības pasākumos.</w:t>
            </w:r>
          </w:p>
          <w:p w14:paraId="73D91FD6" w14:textId="77777777" w:rsidR="00257371" w:rsidRDefault="00257371" w:rsidP="004833B5">
            <w:pPr>
              <w:numPr>
                <w:ilvl w:val="0"/>
                <w:numId w:val="46"/>
              </w:numPr>
              <w:pBdr>
                <w:top w:val="nil"/>
                <w:left w:val="nil"/>
                <w:bottom w:val="nil"/>
                <w:right w:val="nil"/>
                <w:between w:val="nil"/>
              </w:pBdr>
              <w:rPr>
                <w:color w:val="000000"/>
              </w:rPr>
            </w:pPr>
            <w:r>
              <w:rPr>
                <w:rFonts w:ascii="Times New Roman" w:eastAsia="Times New Roman" w:hAnsi="Times New Roman" w:cs="Times New Roman"/>
                <w:color w:val="000000"/>
              </w:rPr>
              <w:t>Tiek iegūta un analizēta atgriezeniskā saite par absolventu gatavību mācībām skolā.</w:t>
            </w:r>
          </w:p>
        </w:tc>
      </w:tr>
      <w:tr w:rsidR="00257371" w14:paraId="5D07F2DC" w14:textId="77777777" w:rsidTr="004833B5">
        <w:trPr>
          <w:trHeight w:val="1248"/>
          <w:jc w:val="center"/>
        </w:trPr>
        <w:tc>
          <w:tcPr>
            <w:tcW w:w="1620" w:type="dxa"/>
            <w:vMerge/>
            <w:vAlign w:val="center"/>
          </w:tcPr>
          <w:p w14:paraId="0C3947D6" w14:textId="77777777" w:rsidR="00257371" w:rsidRDefault="00257371" w:rsidP="004833B5">
            <w:pPr>
              <w:widowControl w:val="0"/>
              <w:pBdr>
                <w:top w:val="nil"/>
                <w:left w:val="nil"/>
                <w:bottom w:val="nil"/>
                <w:right w:val="nil"/>
                <w:between w:val="nil"/>
              </w:pBdr>
              <w:spacing w:line="276" w:lineRule="auto"/>
              <w:rPr>
                <w:color w:val="000000"/>
              </w:rPr>
            </w:pPr>
          </w:p>
        </w:tc>
        <w:tc>
          <w:tcPr>
            <w:tcW w:w="236" w:type="dxa"/>
            <w:vMerge/>
            <w:shd w:val="clear" w:color="auto" w:fill="FFFFFF"/>
            <w:vAlign w:val="center"/>
          </w:tcPr>
          <w:p w14:paraId="0C85929E" w14:textId="77777777" w:rsidR="00257371" w:rsidRDefault="00257371" w:rsidP="004833B5">
            <w:pPr>
              <w:widowControl w:val="0"/>
              <w:pBdr>
                <w:top w:val="nil"/>
                <w:left w:val="nil"/>
                <w:bottom w:val="nil"/>
                <w:right w:val="nil"/>
                <w:between w:val="nil"/>
              </w:pBdr>
              <w:spacing w:line="276" w:lineRule="auto"/>
              <w:rPr>
                <w:color w:val="000000"/>
              </w:rPr>
            </w:pPr>
          </w:p>
        </w:tc>
        <w:tc>
          <w:tcPr>
            <w:tcW w:w="13459" w:type="dxa"/>
            <w:gridSpan w:val="2"/>
          </w:tcPr>
          <w:p w14:paraId="7B5681E0"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40C15D58" w14:textId="77777777" w:rsidR="00257371" w:rsidRDefault="00257371" w:rsidP="004833B5">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rPr>
              <w:t>Mācību gada laikā organizēti vismaz 2 sadarbības pasākumi ar Ērgļu pamatskolu.</w:t>
            </w:r>
          </w:p>
          <w:p w14:paraId="5526D342" w14:textId="77777777" w:rsidR="00257371" w:rsidRDefault="00257371" w:rsidP="004833B5">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rPr>
              <w:t>90% sagatavošanas grupas izglītojamo piedalās aktivitātēs sadarbībā ar skolu.</w:t>
            </w:r>
          </w:p>
          <w:p w14:paraId="4D836018" w14:textId="77777777" w:rsidR="00257371" w:rsidRDefault="00257371" w:rsidP="004833B5">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rPr>
              <w:t>Mācību gada laikā pedagogiem organizētas vismaz 2 tikšanās, nodarbības vai izzinoši pasākumi sadarbībā ar sākumskolas skolotājiem.</w:t>
            </w:r>
          </w:p>
          <w:p w14:paraId="440A5FBF" w14:textId="77777777" w:rsidR="00257371" w:rsidRDefault="00257371" w:rsidP="004833B5">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rPr>
              <w:t>80% vecāku aptaujās pozitīvi novērtē bērna sagatavotību pārejai uz nākamo izglītības pakāpi.</w:t>
            </w:r>
          </w:p>
        </w:tc>
      </w:tr>
      <w:tr w:rsidR="00257371" w14:paraId="686B80C0" w14:textId="77777777" w:rsidTr="004833B5">
        <w:trPr>
          <w:trHeight w:val="558"/>
          <w:jc w:val="center"/>
        </w:trPr>
        <w:tc>
          <w:tcPr>
            <w:tcW w:w="1620" w:type="dxa"/>
            <w:vMerge/>
            <w:vAlign w:val="center"/>
          </w:tcPr>
          <w:p w14:paraId="14FCBEE9" w14:textId="77777777" w:rsidR="00257371" w:rsidRDefault="00257371" w:rsidP="004833B5">
            <w:pPr>
              <w:widowControl w:val="0"/>
              <w:pBdr>
                <w:top w:val="nil"/>
                <w:left w:val="nil"/>
                <w:bottom w:val="nil"/>
                <w:right w:val="nil"/>
                <w:between w:val="nil"/>
              </w:pBdr>
              <w:spacing w:line="276" w:lineRule="auto"/>
              <w:rPr>
                <w:color w:val="000000"/>
              </w:rPr>
            </w:pPr>
          </w:p>
        </w:tc>
        <w:tc>
          <w:tcPr>
            <w:tcW w:w="7035" w:type="dxa"/>
            <w:gridSpan w:val="2"/>
          </w:tcPr>
          <w:p w14:paraId="3F34B415" w14:textId="77777777" w:rsidR="00257371" w:rsidRDefault="00257371" w:rsidP="004833B5">
            <w:pPr>
              <w:ind w:right="57" w:firstLine="437"/>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63ED4F63" w14:textId="77777777" w:rsidR="00257371" w:rsidRDefault="00257371" w:rsidP="004833B5">
            <w:pPr>
              <w:numPr>
                <w:ilvl w:val="0"/>
                <w:numId w:val="45"/>
              </w:numPr>
              <w:pBdr>
                <w:top w:val="nil"/>
                <w:left w:val="nil"/>
                <w:bottom w:val="nil"/>
                <w:right w:val="nil"/>
                <w:between w:val="nil"/>
              </w:pBdr>
              <w:ind w:left="401" w:hanging="360"/>
              <w:rPr>
                <w:color w:val="000000"/>
              </w:rPr>
            </w:pPr>
            <w:r>
              <w:rPr>
                <w:rFonts w:ascii="Times New Roman" w:eastAsia="Times New Roman" w:hAnsi="Times New Roman" w:cs="Times New Roman"/>
                <w:color w:val="000000"/>
              </w:rPr>
              <w:t>Organizēt sagatavošanas grupas izglītojamo vizītes Ērgļu pamatskolā.</w:t>
            </w:r>
          </w:p>
          <w:p w14:paraId="220B66ED" w14:textId="77777777" w:rsidR="00257371" w:rsidRDefault="00257371" w:rsidP="004833B5">
            <w:pPr>
              <w:numPr>
                <w:ilvl w:val="0"/>
                <w:numId w:val="45"/>
              </w:numPr>
              <w:pBdr>
                <w:top w:val="nil"/>
                <w:left w:val="nil"/>
                <w:bottom w:val="nil"/>
                <w:right w:val="nil"/>
                <w:between w:val="nil"/>
              </w:pBdr>
              <w:ind w:left="401" w:hanging="360"/>
              <w:rPr>
                <w:color w:val="000000"/>
              </w:rPr>
            </w:pPr>
            <w:r>
              <w:rPr>
                <w:rFonts w:ascii="Times New Roman" w:eastAsia="Times New Roman" w:hAnsi="Times New Roman" w:cs="Times New Roman"/>
                <w:color w:val="000000"/>
              </w:rPr>
              <w:t>Veidot sadarbību ar sākumskolas pedagogiem, organizējot kopīgas aktivitātes un profesionālās sarunas.</w:t>
            </w:r>
          </w:p>
          <w:p w14:paraId="2A786366" w14:textId="77777777" w:rsidR="00257371" w:rsidRDefault="00257371" w:rsidP="004833B5">
            <w:pPr>
              <w:numPr>
                <w:ilvl w:val="0"/>
                <w:numId w:val="45"/>
              </w:numPr>
              <w:pBdr>
                <w:top w:val="nil"/>
                <w:left w:val="nil"/>
                <w:bottom w:val="nil"/>
                <w:right w:val="nil"/>
                <w:between w:val="nil"/>
              </w:pBdr>
              <w:ind w:left="401" w:hanging="360"/>
              <w:rPr>
                <w:color w:val="000000"/>
              </w:rPr>
            </w:pPr>
            <w:r>
              <w:rPr>
                <w:rFonts w:ascii="Times New Roman" w:eastAsia="Times New Roman" w:hAnsi="Times New Roman" w:cs="Times New Roman"/>
                <w:color w:val="000000"/>
              </w:rPr>
              <w:t>Apkopot un analizēt monitoringa darba rezultātus par izglītojamo gatavību skolai.</w:t>
            </w:r>
          </w:p>
        </w:tc>
        <w:tc>
          <w:tcPr>
            <w:tcW w:w="6660" w:type="dxa"/>
          </w:tcPr>
          <w:p w14:paraId="6789F69A"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32C654C7" w14:textId="77777777" w:rsidR="00257371" w:rsidRDefault="00257371" w:rsidP="004833B5">
            <w:pPr>
              <w:numPr>
                <w:ilvl w:val="0"/>
                <w:numId w:val="47"/>
              </w:numPr>
              <w:pBdr>
                <w:top w:val="nil"/>
                <w:left w:val="nil"/>
                <w:bottom w:val="nil"/>
                <w:right w:val="nil"/>
                <w:between w:val="nil"/>
              </w:pBdr>
              <w:ind w:right="55"/>
              <w:rPr>
                <w:color w:val="000000"/>
              </w:rPr>
            </w:pPr>
            <w:r>
              <w:rPr>
                <w:rFonts w:ascii="Times New Roman" w:eastAsia="Times New Roman" w:hAnsi="Times New Roman" w:cs="Times New Roman"/>
                <w:color w:val="000000"/>
              </w:rPr>
              <w:t>Sadarbības pasākumu plāni, izpildes pārskati.</w:t>
            </w:r>
          </w:p>
          <w:p w14:paraId="7DAF202B" w14:textId="77777777" w:rsidR="00257371" w:rsidRDefault="00257371" w:rsidP="004833B5">
            <w:pPr>
              <w:numPr>
                <w:ilvl w:val="0"/>
                <w:numId w:val="47"/>
              </w:numPr>
              <w:pBdr>
                <w:top w:val="nil"/>
                <w:left w:val="nil"/>
                <w:bottom w:val="nil"/>
                <w:right w:val="nil"/>
                <w:between w:val="nil"/>
              </w:pBdr>
              <w:ind w:right="55"/>
              <w:rPr>
                <w:color w:val="000000"/>
              </w:rPr>
            </w:pPr>
            <w:r>
              <w:rPr>
                <w:rFonts w:ascii="Times New Roman" w:eastAsia="Times New Roman" w:hAnsi="Times New Roman" w:cs="Times New Roman"/>
                <w:color w:val="000000"/>
              </w:rPr>
              <w:t>Anketas vecākiem, datu analīze, rīcības plāns.</w:t>
            </w:r>
          </w:p>
          <w:p w14:paraId="42721592" w14:textId="77777777" w:rsidR="00257371" w:rsidRDefault="00257371" w:rsidP="004833B5">
            <w:pPr>
              <w:numPr>
                <w:ilvl w:val="0"/>
                <w:numId w:val="47"/>
              </w:numPr>
              <w:pBdr>
                <w:top w:val="nil"/>
                <w:left w:val="nil"/>
                <w:bottom w:val="nil"/>
                <w:right w:val="nil"/>
                <w:between w:val="nil"/>
              </w:pBdr>
              <w:ind w:right="55"/>
              <w:rPr>
                <w:color w:val="000000"/>
              </w:rPr>
            </w:pPr>
            <w:r>
              <w:rPr>
                <w:rFonts w:ascii="Times New Roman" w:eastAsia="Times New Roman" w:hAnsi="Times New Roman" w:cs="Times New Roman"/>
                <w:color w:val="000000"/>
              </w:rPr>
              <w:t>Pedagoģisko sēžu protokoli.</w:t>
            </w:r>
          </w:p>
          <w:p w14:paraId="2DB256EF" w14:textId="77777777" w:rsidR="00257371" w:rsidRDefault="00257371" w:rsidP="004833B5">
            <w:pPr>
              <w:numPr>
                <w:ilvl w:val="0"/>
                <w:numId w:val="47"/>
              </w:numPr>
              <w:pBdr>
                <w:top w:val="nil"/>
                <w:left w:val="nil"/>
                <w:bottom w:val="nil"/>
                <w:right w:val="nil"/>
                <w:between w:val="nil"/>
              </w:pBdr>
              <w:ind w:right="55"/>
              <w:rPr>
                <w:color w:val="000000"/>
              </w:rPr>
            </w:pPr>
            <w:r>
              <w:rPr>
                <w:rFonts w:ascii="Times New Roman" w:eastAsia="Times New Roman" w:hAnsi="Times New Roman" w:cs="Times New Roman"/>
                <w:color w:val="000000"/>
              </w:rPr>
              <w:t>Monitoringa darba dati.</w:t>
            </w:r>
          </w:p>
          <w:p w14:paraId="2DBDE0F2" w14:textId="77777777" w:rsidR="00257371" w:rsidRDefault="00257371" w:rsidP="004833B5">
            <w:pPr>
              <w:numPr>
                <w:ilvl w:val="0"/>
                <w:numId w:val="47"/>
              </w:numPr>
              <w:pBdr>
                <w:top w:val="nil"/>
                <w:left w:val="nil"/>
                <w:bottom w:val="nil"/>
                <w:right w:val="nil"/>
                <w:between w:val="nil"/>
              </w:pBdr>
              <w:ind w:right="55"/>
              <w:rPr>
                <w:color w:val="000000"/>
              </w:rPr>
            </w:pPr>
            <w:r>
              <w:rPr>
                <w:rFonts w:ascii="Times New Roman" w:eastAsia="Times New Roman" w:hAnsi="Times New Roman" w:cs="Times New Roman"/>
                <w:color w:val="000000"/>
              </w:rPr>
              <w:t>Atgriezeniskā saite no Ērgļu pamatskolas pedagogiem par pirmklasnieku sagatavotību skolai.</w:t>
            </w:r>
          </w:p>
        </w:tc>
      </w:tr>
    </w:tbl>
    <w:p w14:paraId="5FDAE763" w14:textId="77777777" w:rsidR="00257371" w:rsidRDefault="00257371">
      <w:pPr>
        <w:spacing w:after="0" w:line="240" w:lineRule="auto"/>
        <w:rPr>
          <w:sz w:val="20"/>
          <w:szCs w:val="20"/>
        </w:rPr>
      </w:pPr>
    </w:p>
    <w:p w14:paraId="5F77A24F" w14:textId="77777777" w:rsidR="00257371" w:rsidRDefault="00257371">
      <w:pPr>
        <w:spacing w:after="0" w:line="240" w:lineRule="auto"/>
        <w:rPr>
          <w:sz w:val="20"/>
          <w:szCs w:val="20"/>
        </w:rPr>
      </w:pPr>
    </w:p>
    <w:p w14:paraId="44962CB9" w14:textId="77777777" w:rsidR="00257371" w:rsidRDefault="00257371">
      <w:pPr>
        <w:spacing w:after="0" w:line="240" w:lineRule="auto"/>
        <w:rPr>
          <w:sz w:val="20"/>
          <w:szCs w:val="20"/>
        </w:rPr>
      </w:pPr>
    </w:p>
    <w:p w14:paraId="0DC2D15A" w14:textId="77777777" w:rsidR="00257371" w:rsidRDefault="00257371">
      <w:pPr>
        <w:spacing w:after="0" w:line="240" w:lineRule="auto"/>
        <w:rPr>
          <w:sz w:val="20"/>
          <w:szCs w:val="20"/>
        </w:rPr>
      </w:pPr>
    </w:p>
    <w:p w14:paraId="66142883" w14:textId="77777777" w:rsidR="00257371" w:rsidRDefault="00257371">
      <w:pPr>
        <w:spacing w:after="0" w:line="240" w:lineRule="auto"/>
        <w:rPr>
          <w:sz w:val="20"/>
          <w:szCs w:val="20"/>
        </w:rPr>
      </w:pPr>
    </w:p>
    <w:p w14:paraId="28593B32" w14:textId="77777777" w:rsidR="00257371" w:rsidRDefault="00257371">
      <w:pPr>
        <w:spacing w:after="0" w:line="240" w:lineRule="auto"/>
        <w:rPr>
          <w:sz w:val="20"/>
          <w:szCs w:val="20"/>
        </w:rPr>
      </w:pPr>
    </w:p>
    <w:p w14:paraId="05371B8E" w14:textId="77777777" w:rsidR="00257371" w:rsidRDefault="00257371">
      <w:pPr>
        <w:spacing w:after="0" w:line="240" w:lineRule="auto"/>
        <w:rPr>
          <w:sz w:val="20"/>
          <w:szCs w:val="20"/>
        </w:rPr>
      </w:pPr>
    </w:p>
    <w:p w14:paraId="08691217" w14:textId="77777777" w:rsidR="00257371" w:rsidRDefault="00257371">
      <w:pPr>
        <w:spacing w:after="0" w:line="240" w:lineRule="auto"/>
        <w:rPr>
          <w:sz w:val="20"/>
          <w:szCs w:val="20"/>
        </w:rPr>
      </w:pPr>
    </w:p>
    <w:p w14:paraId="04BC7C8A" w14:textId="77777777" w:rsidR="00257371" w:rsidRDefault="00257371">
      <w:pPr>
        <w:spacing w:after="0" w:line="240" w:lineRule="auto"/>
        <w:rPr>
          <w:sz w:val="20"/>
          <w:szCs w:val="20"/>
        </w:rPr>
      </w:pPr>
    </w:p>
    <w:p w14:paraId="6E06EA6E" w14:textId="77777777" w:rsidR="00257371" w:rsidRDefault="00257371">
      <w:pPr>
        <w:spacing w:after="0" w:line="240" w:lineRule="auto"/>
        <w:rPr>
          <w:sz w:val="20"/>
          <w:szCs w:val="20"/>
        </w:rPr>
      </w:pPr>
    </w:p>
    <w:tbl>
      <w:tblPr>
        <w:tblStyle w:val="a3"/>
        <w:tblW w:w="154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236"/>
        <w:gridCol w:w="9563"/>
        <w:gridCol w:w="4241"/>
      </w:tblGrid>
      <w:tr w:rsidR="00D319CA" w14:paraId="19ED9A11" w14:textId="77777777">
        <w:trPr>
          <w:trHeight w:val="262"/>
          <w:jc w:val="center"/>
        </w:trPr>
        <w:tc>
          <w:tcPr>
            <w:tcW w:w="15435" w:type="dxa"/>
            <w:gridSpan w:val="4"/>
            <w:shd w:val="clear" w:color="auto" w:fill="FFFFFF"/>
            <w:vAlign w:val="center"/>
          </w:tcPr>
          <w:p w14:paraId="7362373A" w14:textId="77777777" w:rsidR="00D319CA" w:rsidRDefault="00000000" w:rsidP="00524A2A">
            <w:pPr>
              <w:spacing w:before="40" w:after="40"/>
              <w:ind w:right="55"/>
              <w:rPr>
                <w:rFonts w:ascii="Times New Roman" w:eastAsia="Times New Roman" w:hAnsi="Times New Roman" w:cs="Times New Roman"/>
                <w:b/>
                <w:bCs/>
              </w:rPr>
            </w:pPr>
            <w:r>
              <w:rPr>
                <w:rFonts w:ascii="Times New Roman" w:eastAsia="Times New Roman" w:hAnsi="Times New Roman" w:cs="Times New Roman"/>
                <w:b/>
                <w:bCs/>
              </w:rPr>
              <w:lastRenderedPageBreak/>
              <w:t>KATEGORIJA -</w:t>
            </w:r>
            <w:r>
              <w:rPr>
                <w:rFonts w:ascii="Times New Roman" w:eastAsia="Times New Roman" w:hAnsi="Times New Roman" w:cs="Times New Roman"/>
              </w:rPr>
              <w:t xml:space="preserve"> </w:t>
            </w:r>
            <w:r>
              <w:rPr>
                <w:rFonts w:ascii="Times New Roman" w:eastAsia="Times New Roman" w:hAnsi="Times New Roman" w:cs="Times New Roman"/>
                <w:b/>
                <w:bCs/>
              </w:rPr>
              <w:t>KVALITATĪVAS MĀCĪBAS</w:t>
            </w:r>
          </w:p>
        </w:tc>
      </w:tr>
      <w:tr w:rsidR="00D319CA" w:rsidRPr="00524A2A" w14:paraId="6303FA67" w14:textId="77777777">
        <w:trPr>
          <w:trHeight w:val="416"/>
          <w:jc w:val="center"/>
        </w:trPr>
        <w:tc>
          <w:tcPr>
            <w:tcW w:w="15435" w:type="dxa"/>
            <w:gridSpan w:val="4"/>
            <w:shd w:val="clear" w:color="auto" w:fill="F2F2F2"/>
            <w:vAlign w:val="center"/>
          </w:tcPr>
          <w:p w14:paraId="4B3C4A87" w14:textId="77777777" w:rsidR="00D319CA" w:rsidRPr="00524A2A" w:rsidRDefault="00000000">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Mērķtiecīga integrētās rotaļnodarbības procesa pilnveide, attīstot bērnu izziņas un pētnieciskās prasmes caur STEAM pieeju un aktīvās mācīšanās paņēmieniem. 2026./2027.m.g.- 2027./2028. :</w:t>
            </w:r>
          </w:p>
        </w:tc>
      </w:tr>
      <w:tr w:rsidR="00D319CA" w14:paraId="0D6A578C" w14:textId="77777777">
        <w:trPr>
          <w:jc w:val="center"/>
        </w:trPr>
        <w:tc>
          <w:tcPr>
            <w:tcW w:w="1395" w:type="dxa"/>
            <w:vAlign w:val="center"/>
          </w:tcPr>
          <w:p w14:paraId="2AAA27B2"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4040" w:type="dxa"/>
            <w:gridSpan w:val="3"/>
          </w:tcPr>
          <w:p w14:paraId="5CC1AF2E"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D319CA" w14:paraId="1CC3D5EE" w14:textId="77777777" w:rsidTr="00B5730E">
        <w:trPr>
          <w:trHeight w:val="790"/>
          <w:jc w:val="center"/>
        </w:trPr>
        <w:tc>
          <w:tcPr>
            <w:tcW w:w="1395" w:type="dxa"/>
            <w:vMerge w:val="restart"/>
            <w:vAlign w:val="center"/>
          </w:tcPr>
          <w:p w14:paraId="43AD558C"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rPr>
              <w:t>Mācīšana un mācīšanās</w:t>
            </w:r>
          </w:p>
        </w:tc>
        <w:tc>
          <w:tcPr>
            <w:tcW w:w="236" w:type="dxa"/>
            <w:vMerge w:val="restart"/>
            <w:shd w:val="clear" w:color="auto" w:fill="FFFFFF"/>
            <w:textDirection w:val="btLr"/>
            <w:vAlign w:val="center"/>
          </w:tcPr>
          <w:p w14:paraId="6BB7C4D5" w14:textId="0521724C" w:rsidR="00D319CA" w:rsidRDefault="00D319CA" w:rsidP="00B5730E">
            <w:pPr>
              <w:ind w:left="113" w:right="57"/>
              <w:jc w:val="center"/>
              <w:rPr>
                <w:rFonts w:ascii="Times New Roman" w:eastAsia="Times New Roman" w:hAnsi="Times New Roman" w:cs="Times New Roman"/>
                <w:b/>
                <w:bCs/>
              </w:rPr>
            </w:pPr>
          </w:p>
        </w:tc>
        <w:tc>
          <w:tcPr>
            <w:tcW w:w="13804" w:type="dxa"/>
            <w:gridSpan w:val="2"/>
          </w:tcPr>
          <w:p w14:paraId="04070B94" w14:textId="77777777" w:rsidR="00D319CA" w:rsidRDefault="00000000" w:rsidP="00B5730E">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r>
              <w:rPr>
                <w:rFonts w:ascii="Times New Roman" w:eastAsia="Times New Roman" w:hAnsi="Times New Roman" w:cs="Times New Roman"/>
              </w:rPr>
              <w:t xml:space="preserve">  </w:t>
            </w:r>
          </w:p>
          <w:p w14:paraId="1D53EB55" w14:textId="77777777" w:rsidR="00D319CA" w:rsidRDefault="00000000" w:rsidP="00B5730E">
            <w:pPr>
              <w:numPr>
                <w:ilvl w:val="0"/>
                <w:numId w:val="48"/>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Bērni iesaistās pētnieciskajā darbībā — patstāvīgi izvirza jautājumus, eksperimentē, novēro sakarības un izdara secinājumus par dabas un apkārtējās pasaules parādībām.</w:t>
            </w:r>
          </w:p>
          <w:p w14:paraId="3777E90E" w14:textId="77777777" w:rsidR="00D319CA" w:rsidRDefault="00000000" w:rsidP="00B5730E">
            <w:pPr>
              <w:numPr>
                <w:ilvl w:val="0"/>
                <w:numId w:val="48"/>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Skolotāji mērķtiecīgi apvieno dabaszinātņu, tehnoloģiju, inženierijas, mākslas un matemātikas elementus vienotā rotaļnodarbību procesā, veicinot starpjomu domāšanu.</w:t>
            </w:r>
          </w:p>
          <w:p w14:paraId="0E349B60" w14:textId="77777777" w:rsidR="00D319CA" w:rsidRDefault="00000000" w:rsidP="00B5730E">
            <w:pPr>
              <w:numPr>
                <w:ilvl w:val="0"/>
                <w:numId w:val="48"/>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Bērni aktīvi līdzdarbojas mācību vides iekārtošanā, materiālu izvēlē un mācību darbību plānošanā, attīstot patstāvību un atbildību par savu darbību.</w:t>
            </w:r>
          </w:p>
          <w:p w14:paraId="13396AD3" w14:textId="77777777" w:rsidR="00D319CA" w:rsidRDefault="00000000" w:rsidP="00B5730E">
            <w:pPr>
              <w:numPr>
                <w:ilvl w:val="0"/>
                <w:numId w:val="48"/>
              </w:numPr>
              <w:pBdr>
                <w:top w:val="nil"/>
                <w:left w:val="nil"/>
                <w:bottom w:val="nil"/>
                <w:right w:val="nil"/>
                <w:between w:val="nil"/>
              </w:pBdr>
              <w:jc w:val="both"/>
              <w:rPr>
                <w:rFonts w:ascii="Arial" w:eastAsia="Arial" w:hAnsi="Arial" w:cs="Arial"/>
                <w:color w:val="000000"/>
              </w:rPr>
            </w:pPr>
            <w:r>
              <w:rPr>
                <w:rFonts w:ascii="Times New Roman" w:eastAsia="Times New Roman" w:hAnsi="Times New Roman" w:cs="Times New Roman"/>
                <w:color w:val="000000"/>
              </w:rPr>
              <w:t>Izglītojamie spēj rast alternatīvus risinājumus neparedzētās vai praktiskās situācijās, izmantojot dažādus materiālus un tehniskos rīkus.</w:t>
            </w:r>
          </w:p>
        </w:tc>
      </w:tr>
      <w:tr w:rsidR="00D319CA" w14:paraId="475D9053" w14:textId="77777777" w:rsidTr="00B5730E">
        <w:trPr>
          <w:trHeight w:val="1415"/>
          <w:jc w:val="center"/>
        </w:trPr>
        <w:tc>
          <w:tcPr>
            <w:tcW w:w="1395" w:type="dxa"/>
            <w:vMerge/>
            <w:vAlign w:val="center"/>
          </w:tcPr>
          <w:p w14:paraId="1FF2C48F" w14:textId="77777777" w:rsidR="00D319CA" w:rsidRDefault="00D319CA">
            <w:pPr>
              <w:widowControl w:val="0"/>
              <w:pBdr>
                <w:top w:val="nil"/>
                <w:left w:val="nil"/>
                <w:bottom w:val="nil"/>
                <w:right w:val="nil"/>
                <w:between w:val="nil"/>
              </w:pBdr>
              <w:spacing w:line="276" w:lineRule="auto"/>
              <w:rPr>
                <w:rFonts w:ascii="Arial" w:eastAsia="Arial" w:hAnsi="Arial" w:cs="Arial"/>
                <w:color w:val="000000"/>
              </w:rPr>
            </w:pPr>
          </w:p>
        </w:tc>
        <w:tc>
          <w:tcPr>
            <w:tcW w:w="236" w:type="dxa"/>
            <w:vMerge/>
            <w:shd w:val="clear" w:color="auto" w:fill="FFFFFF"/>
            <w:vAlign w:val="center"/>
          </w:tcPr>
          <w:p w14:paraId="3F6B6529" w14:textId="77777777" w:rsidR="00D319CA" w:rsidRDefault="00D319CA" w:rsidP="00B5730E">
            <w:pPr>
              <w:widowControl w:val="0"/>
              <w:pBdr>
                <w:top w:val="nil"/>
                <w:left w:val="nil"/>
                <w:bottom w:val="nil"/>
                <w:right w:val="nil"/>
                <w:between w:val="nil"/>
              </w:pBdr>
              <w:rPr>
                <w:rFonts w:ascii="Arial" w:eastAsia="Arial" w:hAnsi="Arial" w:cs="Arial"/>
                <w:color w:val="000000"/>
              </w:rPr>
            </w:pPr>
          </w:p>
        </w:tc>
        <w:tc>
          <w:tcPr>
            <w:tcW w:w="13804" w:type="dxa"/>
            <w:gridSpan w:val="2"/>
          </w:tcPr>
          <w:p w14:paraId="1614AD1D" w14:textId="77777777" w:rsidR="00D319CA" w:rsidRDefault="00000000" w:rsidP="00B5730E">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3241F57F" w14:textId="77777777" w:rsidR="00D319CA" w:rsidRDefault="00000000" w:rsidP="00B5730E">
            <w:pPr>
              <w:numPr>
                <w:ilvl w:val="3"/>
                <w:numId w:val="36"/>
              </w:numPr>
              <w:pBdr>
                <w:top w:val="nil"/>
                <w:left w:val="nil"/>
                <w:bottom w:val="nil"/>
                <w:right w:val="nil"/>
                <w:between w:val="nil"/>
              </w:pBdr>
              <w:ind w:left="282"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100% pirmsskolas grupu ir izveidoti un regulāri papildināti ar atbilstošiem materiāliem pētnieciskās darbības un STEAM centri.</w:t>
            </w:r>
          </w:p>
          <w:p w14:paraId="2773D950" w14:textId="77777777" w:rsidR="00D319CA" w:rsidRDefault="00000000" w:rsidP="00B5730E">
            <w:pPr>
              <w:numPr>
                <w:ilvl w:val="3"/>
                <w:numId w:val="36"/>
              </w:numPr>
              <w:pBdr>
                <w:top w:val="nil"/>
                <w:left w:val="nil"/>
                <w:bottom w:val="nil"/>
                <w:right w:val="nil"/>
                <w:between w:val="nil"/>
              </w:pBdr>
              <w:ind w:left="282"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Vismaz </w:t>
            </w:r>
            <w:r>
              <w:rPr>
                <w:rFonts w:ascii="Times New Roman" w:eastAsia="Times New Roman" w:hAnsi="Times New Roman" w:cs="Times New Roman"/>
              </w:rPr>
              <w:t>4</w:t>
            </w:r>
            <w:r>
              <w:rPr>
                <w:rFonts w:ascii="Times New Roman" w:eastAsia="Times New Roman" w:hAnsi="Times New Roman" w:cs="Times New Roman"/>
                <w:color w:val="000000"/>
              </w:rPr>
              <w:t xml:space="preserve"> reizes nedēļā katrā grupā integrētajās rotaļnodarbībās tiek nodrošināti praktiski eksperimenti, novērojumi vai konstruēšanas uzdevumi.</w:t>
            </w:r>
          </w:p>
          <w:p w14:paraId="2264932D" w14:textId="77777777" w:rsidR="00D319CA" w:rsidRDefault="00000000" w:rsidP="00B5730E">
            <w:pPr>
              <w:numPr>
                <w:ilvl w:val="3"/>
                <w:numId w:val="36"/>
              </w:numPr>
              <w:pBdr>
                <w:top w:val="nil"/>
                <w:left w:val="nil"/>
                <w:bottom w:val="nil"/>
                <w:right w:val="nil"/>
                <w:between w:val="nil"/>
              </w:pBdr>
              <w:ind w:left="282"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Vismaz 90% pirmsskolas pedagogu mācību gada laikā ir apmeklējuši apmācības vai pieredzes apmaiņas seminārus par STEAM un aktīvās mācīšanās metodēm.</w:t>
            </w:r>
          </w:p>
          <w:p w14:paraId="076EF945" w14:textId="77777777" w:rsidR="00D319CA" w:rsidRDefault="00000000" w:rsidP="00B5730E">
            <w:pPr>
              <w:numPr>
                <w:ilvl w:val="3"/>
                <w:numId w:val="36"/>
              </w:numPr>
              <w:pBdr>
                <w:top w:val="nil"/>
                <w:left w:val="nil"/>
                <w:bottom w:val="nil"/>
                <w:right w:val="nil"/>
                <w:between w:val="nil"/>
              </w:pBdr>
              <w:ind w:left="282"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Vismaz 85% no vadības un kolēģu vērotajām rotaļnodarbībām tiek fiksēta mērķtiecīga aktīvās mācīšanās paņēmienu un pētniecisko uzdevumu lietošana.</w:t>
            </w:r>
          </w:p>
        </w:tc>
      </w:tr>
      <w:tr w:rsidR="00D319CA" w14:paraId="6A7F1564" w14:textId="77777777" w:rsidTr="00257371">
        <w:trPr>
          <w:trHeight w:val="281"/>
          <w:jc w:val="center"/>
        </w:trPr>
        <w:tc>
          <w:tcPr>
            <w:tcW w:w="1395" w:type="dxa"/>
            <w:vMerge/>
            <w:vAlign w:val="center"/>
          </w:tcPr>
          <w:p w14:paraId="6B76AC32"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9799" w:type="dxa"/>
            <w:gridSpan w:val="2"/>
          </w:tcPr>
          <w:p w14:paraId="42B8F785" w14:textId="77777777" w:rsidR="00D319CA" w:rsidRDefault="00000000" w:rsidP="00B5730E">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4CFC7ECF" w14:textId="77777777" w:rsidR="00D319CA" w:rsidRDefault="00000000" w:rsidP="00B5730E">
            <w:pPr>
              <w:ind w:right="55"/>
              <w:jc w:val="both"/>
              <w:rPr>
                <w:rFonts w:ascii="Times New Roman" w:eastAsia="Times New Roman" w:hAnsi="Times New Roman" w:cs="Times New Roman"/>
              </w:rPr>
            </w:pPr>
            <w:r>
              <w:rPr>
                <w:rFonts w:ascii="Times New Roman" w:eastAsia="Times New Roman" w:hAnsi="Times New Roman" w:cs="Times New Roman"/>
              </w:rPr>
              <w:t>1.Pārkārtot un papildināt grupu vidi ar brīvi pieejamiem dabas materiāliem, palielināmajiem stikliem, svariem, konstruktoriem un vienkāršiem mērinstrumentiem pētniecībai.</w:t>
            </w:r>
          </w:p>
          <w:p w14:paraId="0D99AEB5" w14:textId="77777777" w:rsidR="00D319CA" w:rsidRDefault="00000000" w:rsidP="00B5730E">
            <w:pPr>
              <w:ind w:right="55"/>
              <w:jc w:val="both"/>
              <w:rPr>
                <w:rFonts w:ascii="Times New Roman" w:eastAsia="Times New Roman" w:hAnsi="Times New Roman" w:cs="Times New Roman"/>
              </w:rPr>
            </w:pPr>
            <w:r>
              <w:rPr>
                <w:rFonts w:ascii="Times New Roman" w:eastAsia="Times New Roman" w:hAnsi="Times New Roman" w:cs="Times New Roman"/>
              </w:rPr>
              <w:t>2.</w:t>
            </w:r>
            <w:r>
              <w:t xml:space="preserve"> </w:t>
            </w:r>
            <w:r>
              <w:rPr>
                <w:rFonts w:ascii="Times New Roman" w:eastAsia="Times New Roman" w:hAnsi="Times New Roman" w:cs="Times New Roman"/>
              </w:rPr>
              <w:t>Metodiskajās sanāksmēs  izstrādāt un koplietot praktisku STEAM tēmu un aktīvās mācīšanās uzdevumu piemērus visiem pirmsskolas vecumposmiem.</w:t>
            </w:r>
          </w:p>
          <w:p w14:paraId="5BD0119F" w14:textId="77777777" w:rsidR="00D319CA" w:rsidRDefault="00000000" w:rsidP="00B5730E">
            <w:pPr>
              <w:ind w:right="55"/>
              <w:jc w:val="both"/>
              <w:rPr>
                <w:rFonts w:ascii="Times New Roman" w:eastAsia="Times New Roman" w:hAnsi="Times New Roman" w:cs="Times New Roman"/>
              </w:rPr>
            </w:pPr>
            <w:r>
              <w:rPr>
                <w:rFonts w:ascii="Times New Roman" w:eastAsia="Times New Roman" w:hAnsi="Times New Roman" w:cs="Times New Roman"/>
              </w:rPr>
              <w:t>3. Organizēt skolotāju pieredzes apmaiņas ciklu, kurā pedagogi vēro kolēģu vadītās pētnieciskās nodarbības un analizē aktīvās mācīšanās paņēmienu efektivitāti.</w:t>
            </w:r>
          </w:p>
          <w:p w14:paraId="5840DF9F" w14:textId="7ED75FEE" w:rsidR="00D319CA" w:rsidRDefault="00000000" w:rsidP="00B5730E">
            <w:pPr>
              <w:ind w:right="55"/>
              <w:jc w:val="both"/>
              <w:rPr>
                <w:rFonts w:ascii="Times New Roman" w:eastAsia="Times New Roman" w:hAnsi="Times New Roman" w:cs="Times New Roman"/>
                <w:shd w:val="clear" w:color="auto" w:fill="F4CCCC"/>
              </w:rPr>
            </w:pPr>
            <w:r>
              <w:rPr>
                <w:rFonts w:ascii="Times New Roman" w:eastAsia="Times New Roman" w:hAnsi="Times New Roman" w:cs="Times New Roman"/>
              </w:rPr>
              <w:t xml:space="preserve">4. </w:t>
            </w:r>
            <w:r w:rsidRPr="00B5730E">
              <w:rPr>
                <w:rFonts w:ascii="Times New Roman" w:eastAsia="Times New Roman" w:hAnsi="Times New Roman" w:cs="Times New Roman"/>
              </w:rPr>
              <w:t>Veicināt izglītojamo pētniecisko darbību, organizējot tematiskās dienas, projektus un praktiskās aktivitātes</w:t>
            </w:r>
          </w:p>
        </w:tc>
        <w:tc>
          <w:tcPr>
            <w:tcW w:w="4241" w:type="dxa"/>
          </w:tcPr>
          <w:p w14:paraId="4BCFAEF4" w14:textId="77777777" w:rsidR="00D319CA" w:rsidRDefault="00000000" w:rsidP="00B5730E">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79779876" w14:textId="77777777" w:rsidR="00D319CA" w:rsidRDefault="00000000" w:rsidP="00B5730E">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Rotaļnodarbību vērojumu rezultāti.</w:t>
            </w:r>
          </w:p>
          <w:p w14:paraId="7C20CE31" w14:textId="77777777" w:rsidR="00D319CA" w:rsidRDefault="00000000" w:rsidP="00B5730E">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Metodisko sanāksmju protokoli.</w:t>
            </w:r>
          </w:p>
          <w:p w14:paraId="11931A3A" w14:textId="77777777" w:rsidR="00D319CA" w:rsidRDefault="00000000" w:rsidP="00B5730E">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 xml:space="preserve">E-klases ieraksti </w:t>
            </w:r>
          </w:p>
          <w:p w14:paraId="5361D040" w14:textId="77777777" w:rsidR="00D319CA" w:rsidRDefault="00D319CA" w:rsidP="00B5730E">
            <w:pPr>
              <w:ind w:left="1080"/>
              <w:jc w:val="both"/>
              <w:rPr>
                <w:rFonts w:ascii="Times New Roman" w:eastAsia="Times New Roman" w:hAnsi="Times New Roman" w:cs="Times New Roman"/>
              </w:rPr>
            </w:pPr>
          </w:p>
        </w:tc>
      </w:tr>
    </w:tbl>
    <w:p w14:paraId="6095F372" w14:textId="77777777" w:rsidR="00257371" w:rsidRDefault="00257371">
      <w:pPr>
        <w:spacing w:after="0" w:line="240" w:lineRule="auto"/>
        <w:rPr>
          <w:sz w:val="4"/>
          <w:szCs w:val="4"/>
        </w:rPr>
      </w:pPr>
    </w:p>
    <w:p w14:paraId="72275F65" w14:textId="77777777" w:rsidR="00257371" w:rsidRDefault="00257371">
      <w:pPr>
        <w:spacing w:after="0" w:line="240" w:lineRule="auto"/>
        <w:rPr>
          <w:sz w:val="4"/>
          <w:szCs w:val="4"/>
        </w:rPr>
      </w:pPr>
    </w:p>
    <w:p w14:paraId="3144392F" w14:textId="77777777" w:rsidR="00257371" w:rsidRDefault="00257371">
      <w:pPr>
        <w:spacing w:after="0" w:line="240" w:lineRule="auto"/>
        <w:rPr>
          <w:sz w:val="4"/>
          <w:szCs w:val="4"/>
        </w:rPr>
      </w:pPr>
    </w:p>
    <w:p w14:paraId="7988706F" w14:textId="77777777" w:rsidR="00257371" w:rsidRDefault="00257371">
      <w:pPr>
        <w:spacing w:after="0" w:line="240" w:lineRule="auto"/>
        <w:rPr>
          <w:sz w:val="4"/>
          <w:szCs w:val="4"/>
        </w:rPr>
      </w:pPr>
    </w:p>
    <w:p w14:paraId="1198989A" w14:textId="77777777" w:rsidR="00257371" w:rsidRDefault="00257371">
      <w:pPr>
        <w:spacing w:after="0" w:line="240" w:lineRule="auto"/>
        <w:rPr>
          <w:sz w:val="4"/>
          <w:szCs w:val="4"/>
        </w:rPr>
      </w:pPr>
    </w:p>
    <w:p w14:paraId="2B8D6E4B" w14:textId="77777777" w:rsidR="00257371" w:rsidRDefault="00257371">
      <w:pPr>
        <w:spacing w:after="0" w:line="240" w:lineRule="auto"/>
        <w:rPr>
          <w:sz w:val="4"/>
          <w:szCs w:val="4"/>
        </w:rPr>
      </w:pPr>
    </w:p>
    <w:p w14:paraId="32B5AB19" w14:textId="77777777" w:rsidR="00257371" w:rsidRPr="00257371" w:rsidRDefault="00257371">
      <w:pPr>
        <w:spacing w:after="0" w:line="240" w:lineRule="auto"/>
        <w:rPr>
          <w:sz w:val="4"/>
          <w:szCs w:val="4"/>
        </w:rPr>
      </w:pPr>
    </w:p>
    <w:tbl>
      <w:tblPr>
        <w:tblStyle w:val="a4"/>
        <w:tblW w:w="154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36"/>
        <w:gridCol w:w="9545"/>
        <w:gridCol w:w="4252"/>
      </w:tblGrid>
      <w:tr w:rsidR="00D319CA" w14:paraId="1B402000" w14:textId="77777777" w:rsidTr="00257371">
        <w:trPr>
          <w:trHeight w:val="262"/>
          <w:jc w:val="center"/>
        </w:trPr>
        <w:tc>
          <w:tcPr>
            <w:tcW w:w="15446" w:type="dxa"/>
            <w:gridSpan w:val="4"/>
            <w:shd w:val="clear" w:color="auto" w:fill="FFFFFF"/>
            <w:vAlign w:val="center"/>
          </w:tcPr>
          <w:p w14:paraId="370D7B4E" w14:textId="77777777" w:rsidR="00D319CA" w:rsidRDefault="00000000" w:rsidP="00524A2A">
            <w:pPr>
              <w:spacing w:before="40" w:after="40"/>
              <w:ind w:right="55"/>
              <w:rPr>
                <w:rFonts w:ascii="Times New Roman" w:eastAsia="Times New Roman" w:hAnsi="Times New Roman" w:cs="Times New Roman"/>
                <w:b/>
                <w:bCs/>
              </w:rPr>
            </w:pPr>
            <w:r>
              <w:rPr>
                <w:rFonts w:ascii="Times New Roman" w:eastAsia="Times New Roman" w:hAnsi="Times New Roman" w:cs="Times New Roman"/>
                <w:b/>
                <w:bCs/>
              </w:rPr>
              <w:t>KATEGORIJA -</w:t>
            </w:r>
            <w:r>
              <w:rPr>
                <w:rFonts w:ascii="Times New Roman" w:eastAsia="Times New Roman" w:hAnsi="Times New Roman" w:cs="Times New Roman"/>
              </w:rPr>
              <w:t xml:space="preserve"> </w:t>
            </w:r>
            <w:r>
              <w:rPr>
                <w:rFonts w:ascii="Times New Roman" w:eastAsia="Times New Roman" w:hAnsi="Times New Roman" w:cs="Times New Roman"/>
                <w:b/>
                <w:bCs/>
              </w:rPr>
              <w:t>KVALITATĪVAS MĀCĪBAS</w:t>
            </w:r>
          </w:p>
        </w:tc>
      </w:tr>
      <w:tr w:rsidR="00D319CA" w:rsidRPr="00524A2A" w14:paraId="729FAEF1" w14:textId="77777777" w:rsidTr="00257371">
        <w:trPr>
          <w:trHeight w:val="416"/>
          <w:jc w:val="center"/>
        </w:trPr>
        <w:tc>
          <w:tcPr>
            <w:tcW w:w="15446" w:type="dxa"/>
            <w:gridSpan w:val="4"/>
            <w:shd w:val="clear" w:color="auto" w:fill="F2F2F2"/>
            <w:vAlign w:val="center"/>
          </w:tcPr>
          <w:p w14:paraId="0618707A" w14:textId="3FDA1494" w:rsidR="00D319CA" w:rsidRPr="00524A2A" w:rsidRDefault="00000000">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w:t>
            </w:r>
            <w:r w:rsidR="00257371" w:rsidRPr="00524A2A">
              <w:rPr>
                <w:rFonts w:ascii="Times New Roman" w:eastAsia="Times New Roman" w:hAnsi="Times New Roman" w:cs="Times New Roman"/>
                <w:b/>
                <w:bCs/>
                <w:sz w:val="24"/>
                <w:szCs w:val="24"/>
              </w:rPr>
              <w:t>8</w:t>
            </w:r>
            <w:r w:rsidRPr="00524A2A">
              <w:rPr>
                <w:rFonts w:ascii="Times New Roman" w:eastAsia="Times New Roman" w:hAnsi="Times New Roman" w:cs="Times New Roman"/>
                <w:b/>
                <w:bCs/>
                <w:sz w:val="24"/>
                <w:szCs w:val="24"/>
              </w:rPr>
              <w:t>./</w:t>
            </w:r>
            <w:r w:rsidR="00257371" w:rsidRPr="00524A2A">
              <w:rPr>
                <w:rFonts w:ascii="Times New Roman" w:eastAsia="Times New Roman" w:hAnsi="Times New Roman" w:cs="Times New Roman"/>
                <w:b/>
                <w:bCs/>
                <w:sz w:val="24"/>
                <w:szCs w:val="24"/>
              </w:rPr>
              <w:t>2029</w:t>
            </w:r>
            <w:r w:rsidRPr="00524A2A">
              <w:rPr>
                <w:rFonts w:ascii="Times New Roman" w:eastAsia="Times New Roman" w:hAnsi="Times New Roman" w:cs="Times New Roman"/>
                <w:b/>
                <w:bCs/>
                <w:sz w:val="24"/>
                <w:szCs w:val="24"/>
              </w:rPr>
              <w:t>.m.g.:     Digitālās pratības veicināšana un tehnoloģiju jēgpilna izmantošana mācību procesā</w:t>
            </w:r>
          </w:p>
        </w:tc>
      </w:tr>
      <w:tr w:rsidR="00D319CA" w14:paraId="052C1F2E" w14:textId="77777777" w:rsidTr="00257371">
        <w:trPr>
          <w:jc w:val="center"/>
        </w:trPr>
        <w:tc>
          <w:tcPr>
            <w:tcW w:w="1413" w:type="dxa"/>
            <w:vAlign w:val="center"/>
          </w:tcPr>
          <w:p w14:paraId="73073D59"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4033" w:type="dxa"/>
            <w:gridSpan w:val="3"/>
          </w:tcPr>
          <w:p w14:paraId="77C96B73" w14:textId="77777777" w:rsidR="00D319CA" w:rsidRDefault="00000000">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D319CA" w14:paraId="3979BFA5" w14:textId="77777777" w:rsidTr="00257371">
        <w:trPr>
          <w:trHeight w:val="790"/>
          <w:jc w:val="center"/>
        </w:trPr>
        <w:tc>
          <w:tcPr>
            <w:tcW w:w="1413" w:type="dxa"/>
            <w:vMerge w:val="restart"/>
            <w:vAlign w:val="center"/>
          </w:tcPr>
          <w:p w14:paraId="08B4D9B1"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rPr>
              <w:t>Mācīšana un mācīšanās</w:t>
            </w:r>
          </w:p>
        </w:tc>
        <w:tc>
          <w:tcPr>
            <w:tcW w:w="236" w:type="dxa"/>
            <w:vMerge w:val="restart"/>
            <w:shd w:val="clear" w:color="auto" w:fill="FFFFFF"/>
            <w:vAlign w:val="center"/>
          </w:tcPr>
          <w:p w14:paraId="1D1014B3" w14:textId="7F7A70B1" w:rsidR="00D319CA" w:rsidRDefault="00D319CA">
            <w:pPr>
              <w:ind w:left="113" w:right="57"/>
              <w:jc w:val="center"/>
              <w:rPr>
                <w:rFonts w:ascii="Times New Roman" w:eastAsia="Times New Roman" w:hAnsi="Times New Roman" w:cs="Times New Roman"/>
                <w:b/>
                <w:bCs/>
              </w:rPr>
            </w:pPr>
          </w:p>
        </w:tc>
        <w:tc>
          <w:tcPr>
            <w:tcW w:w="13797" w:type="dxa"/>
            <w:gridSpan w:val="2"/>
          </w:tcPr>
          <w:p w14:paraId="0CF6CFC0" w14:textId="53379807" w:rsidR="00D319CA" w:rsidRDefault="00B5730E" w:rsidP="00257371">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p>
          <w:p w14:paraId="738CBF7B" w14:textId="77777777" w:rsidR="00D319CA" w:rsidRDefault="00000000" w:rsidP="00257371">
            <w:pPr>
              <w:numPr>
                <w:ilvl w:val="0"/>
                <w:numId w:val="5"/>
              </w:numPr>
              <w:pBdr>
                <w:top w:val="nil"/>
                <w:left w:val="nil"/>
                <w:bottom w:val="nil"/>
                <w:right w:val="nil"/>
                <w:between w:val="nil"/>
              </w:pBdr>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Pedagogi mērķtiecīgi izmanto digitālos rīkus un tehnoloģijas mācību procesa dažādošanai.</w:t>
            </w:r>
          </w:p>
          <w:p w14:paraId="799ABD81" w14:textId="77777777" w:rsidR="00D319CA" w:rsidRDefault="00000000" w:rsidP="00257371">
            <w:pPr>
              <w:numPr>
                <w:ilvl w:val="0"/>
                <w:numId w:val="5"/>
              </w:numPr>
              <w:pBdr>
                <w:top w:val="nil"/>
                <w:left w:val="nil"/>
                <w:bottom w:val="nil"/>
                <w:right w:val="nil"/>
                <w:between w:val="nil"/>
              </w:pBdr>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Izglītojamie atbilstoši vecumposmam izmanto digitālos mācību līdzekļus izziņas un mācību prasmju attīstīšanai.</w:t>
            </w:r>
          </w:p>
          <w:p w14:paraId="4064E663" w14:textId="77777777" w:rsidR="00D319CA" w:rsidRDefault="00000000" w:rsidP="00257371">
            <w:pPr>
              <w:numPr>
                <w:ilvl w:val="0"/>
                <w:numId w:val="5"/>
              </w:numPr>
              <w:pBdr>
                <w:top w:val="nil"/>
                <w:left w:val="nil"/>
                <w:bottom w:val="nil"/>
                <w:right w:val="nil"/>
                <w:between w:val="nil"/>
              </w:pBdr>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Digitālās tehnoloģijas tiek izmantotas kā atbalsts mācību satura apguvei dažādās mācību jomās.</w:t>
            </w:r>
          </w:p>
          <w:p w14:paraId="79E74CC9" w14:textId="77777777" w:rsidR="00D319CA" w:rsidRDefault="00000000" w:rsidP="00257371">
            <w:pPr>
              <w:numPr>
                <w:ilvl w:val="0"/>
                <w:numId w:val="5"/>
              </w:numPr>
              <w:pBdr>
                <w:top w:val="nil"/>
                <w:left w:val="nil"/>
                <w:bottom w:val="nil"/>
                <w:right w:val="nil"/>
                <w:between w:val="nil"/>
              </w:pBdr>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Pedagogi izvērtē digitālo rīku efektivitāti un to ietekmi uz bērnu mācīšanos.</w:t>
            </w:r>
          </w:p>
        </w:tc>
      </w:tr>
      <w:tr w:rsidR="00D319CA" w14:paraId="21FC5ACD" w14:textId="77777777" w:rsidTr="00257371">
        <w:trPr>
          <w:trHeight w:val="841"/>
          <w:jc w:val="center"/>
        </w:trPr>
        <w:tc>
          <w:tcPr>
            <w:tcW w:w="1413" w:type="dxa"/>
            <w:vMerge/>
            <w:vAlign w:val="center"/>
          </w:tcPr>
          <w:p w14:paraId="0EB9E3E7"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6" w:type="dxa"/>
            <w:vMerge/>
            <w:shd w:val="clear" w:color="auto" w:fill="FFFFFF"/>
            <w:vAlign w:val="center"/>
          </w:tcPr>
          <w:p w14:paraId="0C68C8EC"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797" w:type="dxa"/>
            <w:gridSpan w:val="2"/>
          </w:tcPr>
          <w:p w14:paraId="2AF0BB76" w14:textId="77777777" w:rsidR="00D319CA" w:rsidRDefault="00000000" w:rsidP="00257371">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70545A68" w14:textId="77777777" w:rsidR="00D319CA" w:rsidRDefault="00000000" w:rsidP="00257371">
            <w:pPr>
              <w:numPr>
                <w:ilvl w:val="0"/>
                <w:numId w:val="16"/>
              </w:numPr>
              <w:rPr>
                <w:rFonts w:ascii="Times New Roman" w:eastAsia="Times New Roman" w:hAnsi="Times New Roman" w:cs="Times New Roman"/>
              </w:rPr>
            </w:pPr>
            <w:r>
              <w:rPr>
                <w:rFonts w:ascii="Times New Roman" w:eastAsia="Times New Roman" w:hAnsi="Times New Roman" w:cs="Times New Roman"/>
              </w:rPr>
              <w:t>100% pedagogu mācību procesā izmanto vismaz vienu digitālo rīku vai platformu.</w:t>
            </w:r>
          </w:p>
          <w:p w14:paraId="6F1D3EFD" w14:textId="77777777" w:rsidR="00D319CA" w:rsidRDefault="00000000" w:rsidP="00257371">
            <w:pPr>
              <w:numPr>
                <w:ilvl w:val="0"/>
                <w:numId w:val="16"/>
              </w:numPr>
              <w:rPr>
                <w:rFonts w:ascii="Times New Roman" w:eastAsia="Times New Roman" w:hAnsi="Times New Roman" w:cs="Times New Roman"/>
              </w:rPr>
            </w:pPr>
            <w:r>
              <w:rPr>
                <w:rFonts w:ascii="Times New Roman" w:eastAsia="Times New Roman" w:hAnsi="Times New Roman" w:cs="Times New Roman"/>
              </w:rPr>
              <w:t>100% grupās tiek īstenotas digitālās mācību aktivitātes atbilstoši bērnu vecumam.</w:t>
            </w:r>
          </w:p>
          <w:p w14:paraId="50066FD0" w14:textId="77777777" w:rsidR="00D319CA" w:rsidRDefault="00000000" w:rsidP="00257371">
            <w:pPr>
              <w:numPr>
                <w:ilvl w:val="0"/>
                <w:numId w:val="16"/>
              </w:numPr>
            </w:pPr>
            <w:r>
              <w:rPr>
                <w:rFonts w:ascii="Times New Roman" w:eastAsia="Times New Roman" w:hAnsi="Times New Roman" w:cs="Times New Roman"/>
              </w:rPr>
              <w:t>80% pedagogu piedalās profesionālās pilnveides pasākumos par digitālo tehnoloģiju izmantošanu izglītībā.</w:t>
            </w:r>
          </w:p>
        </w:tc>
      </w:tr>
      <w:tr w:rsidR="00D319CA" w14:paraId="01F0B0A2" w14:textId="77777777" w:rsidTr="00257371">
        <w:trPr>
          <w:trHeight w:val="281"/>
          <w:jc w:val="center"/>
        </w:trPr>
        <w:tc>
          <w:tcPr>
            <w:tcW w:w="1413" w:type="dxa"/>
            <w:vMerge/>
            <w:vAlign w:val="center"/>
          </w:tcPr>
          <w:p w14:paraId="693434F3" w14:textId="77777777" w:rsidR="00D319CA" w:rsidRDefault="00D319CA">
            <w:pPr>
              <w:widowControl w:val="0"/>
              <w:pBdr>
                <w:top w:val="nil"/>
                <w:left w:val="nil"/>
                <w:bottom w:val="nil"/>
                <w:right w:val="nil"/>
                <w:between w:val="nil"/>
              </w:pBdr>
              <w:spacing w:line="276" w:lineRule="auto"/>
            </w:pPr>
          </w:p>
        </w:tc>
        <w:tc>
          <w:tcPr>
            <w:tcW w:w="9781" w:type="dxa"/>
            <w:gridSpan w:val="2"/>
          </w:tcPr>
          <w:p w14:paraId="12E03D40" w14:textId="77777777" w:rsidR="00D319CA" w:rsidRDefault="00000000" w:rsidP="00257371">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3F9A741A" w14:textId="77777777" w:rsidR="00D319CA" w:rsidRDefault="00000000" w:rsidP="00257371">
            <w:pPr>
              <w:ind w:left="-34"/>
              <w:jc w:val="both"/>
              <w:rPr>
                <w:rFonts w:ascii="Times New Roman" w:eastAsia="Times New Roman" w:hAnsi="Times New Roman" w:cs="Times New Roman"/>
              </w:rPr>
            </w:pPr>
            <w:r>
              <w:rPr>
                <w:rFonts w:ascii="Times New Roman" w:eastAsia="Times New Roman" w:hAnsi="Times New Roman" w:cs="Times New Roman"/>
              </w:rPr>
              <w:t>1.Pilnveidot pedagogu prasmes digitālo tehnoloģiju izmantošanā.</w:t>
            </w:r>
          </w:p>
          <w:p w14:paraId="2364D799" w14:textId="77777777" w:rsidR="00D319CA" w:rsidRDefault="00000000" w:rsidP="00257371">
            <w:pPr>
              <w:ind w:left="-34"/>
              <w:jc w:val="both"/>
              <w:rPr>
                <w:rFonts w:ascii="Times New Roman" w:eastAsia="Times New Roman" w:hAnsi="Times New Roman" w:cs="Times New Roman"/>
              </w:rPr>
            </w:pPr>
            <w:r>
              <w:rPr>
                <w:rFonts w:ascii="Times New Roman" w:eastAsia="Times New Roman" w:hAnsi="Times New Roman" w:cs="Times New Roman"/>
              </w:rPr>
              <w:t>2.Papildināt digitālo mācību līdzekļu klāstu.</w:t>
            </w:r>
          </w:p>
          <w:p w14:paraId="6EAFCD5D" w14:textId="77777777" w:rsidR="00D319CA" w:rsidRDefault="00000000" w:rsidP="00257371">
            <w:pPr>
              <w:ind w:left="-34"/>
              <w:jc w:val="both"/>
              <w:rPr>
                <w:rFonts w:ascii="Times New Roman" w:eastAsia="Times New Roman" w:hAnsi="Times New Roman" w:cs="Times New Roman"/>
              </w:rPr>
            </w:pPr>
            <w:r>
              <w:rPr>
                <w:rFonts w:ascii="Times New Roman" w:eastAsia="Times New Roman" w:hAnsi="Times New Roman" w:cs="Times New Roman"/>
              </w:rPr>
              <w:t>3.Organizēt pieredzes apmaiņu par digitālo rīku izmantošanu pirmsskolā.</w:t>
            </w:r>
          </w:p>
          <w:p w14:paraId="69665F3F" w14:textId="77777777" w:rsidR="00D319CA" w:rsidRDefault="00000000" w:rsidP="00257371">
            <w:pPr>
              <w:ind w:right="55"/>
              <w:rPr>
                <w:rFonts w:ascii="Times New Roman" w:eastAsia="Times New Roman" w:hAnsi="Times New Roman" w:cs="Times New Roman"/>
              </w:rPr>
            </w:pPr>
            <w:r>
              <w:rPr>
                <w:rFonts w:ascii="Times New Roman" w:eastAsia="Times New Roman" w:hAnsi="Times New Roman" w:cs="Times New Roman"/>
              </w:rPr>
              <w:t>4.Integrēt digitālās aktivitātes dažādās mācību jomās.</w:t>
            </w:r>
          </w:p>
        </w:tc>
        <w:tc>
          <w:tcPr>
            <w:tcW w:w="4252" w:type="dxa"/>
          </w:tcPr>
          <w:p w14:paraId="1760D479" w14:textId="77777777" w:rsidR="00D319CA" w:rsidRDefault="00000000" w:rsidP="00257371">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78C3DE9A" w14:textId="77777777" w:rsidR="00D319CA" w:rsidRDefault="00000000" w:rsidP="00257371">
            <w:pPr>
              <w:numPr>
                <w:ilvl w:val="0"/>
                <w:numId w:val="3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Nodarbību vērošanas dati.</w:t>
            </w:r>
          </w:p>
          <w:p w14:paraId="0D3FA013" w14:textId="77777777" w:rsidR="00D319CA" w:rsidRDefault="00000000" w:rsidP="00257371">
            <w:pPr>
              <w:numPr>
                <w:ilvl w:val="0"/>
                <w:numId w:val="3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Pedagogu pašvērtējumi.</w:t>
            </w:r>
          </w:p>
          <w:p w14:paraId="5CECC28E" w14:textId="77777777" w:rsidR="00D319CA" w:rsidRDefault="00000000" w:rsidP="00257371">
            <w:pPr>
              <w:numPr>
                <w:ilvl w:val="0"/>
                <w:numId w:val="3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Dati VIIS (pedagogu izglītība)</w:t>
            </w:r>
          </w:p>
        </w:tc>
      </w:tr>
    </w:tbl>
    <w:p w14:paraId="09B4F1AD" w14:textId="77777777" w:rsidR="00D319CA" w:rsidRDefault="00D319CA">
      <w:pPr>
        <w:spacing w:after="0" w:line="240" w:lineRule="auto"/>
        <w:rPr>
          <w:sz w:val="8"/>
          <w:szCs w:val="8"/>
        </w:rPr>
      </w:pPr>
    </w:p>
    <w:p w14:paraId="6EECF356" w14:textId="77777777" w:rsidR="00257371" w:rsidRDefault="00257371">
      <w:pPr>
        <w:spacing w:after="0" w:line="240" w:lineRule="auto"/>
        <w:rPr>
          <w:sz w:val="8"/>
          <w:szCs w:val="8"/>
        </w:rPr>
      </w:pPr>
    </w:p>
    <w:tbl>
      <w:tblPr>
        <w:tblStyle w:val="ac"/>
        <w:tblW w:w="156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276"/>
        <w:gridCol w:w="8664"/>
        <w:gridCol w:w="5250"/>
      </w:tblGrid>
      <w:tr w:rsidR="00257371" w14:paraId="21A93F44" w14:textId="77777777" w:rsidTr="004833B5">
        <w:tc>
          <w:tcPr>
            <w:tcW w:w="15615" w:type="dxa"/>
            <w:gridSpan w:val="4"/>
            <w:shd w:val="clear" w:color="auto" w:fill="FFFFFF"/>
          </w:tcPr>
          <w:p w14:paraId="0024DFC5" w14:textId="77777777" w:rsidR="00257371" w:rsidRDefault="00257371" w:rsidP="00524A2A">
            <w:pPr>
              <w:spacing w:before="40" w:after="40"/>
              <w:rPr>
                <w:rFonts w:ascii="Times New Roman" w:eastAsia="Times New Roman" w:hAnsi="Times New Roman" w:cs="Times New Roman"/>
                <w:b/>
                <w:bCs/>
              </w:rPr>
            </w:pPr>
            <w:r>
              <w:rPr>
                <w:rFonts w:ascii="Times New Roman" w:eastAsia="Times New Roman" w:hAnsi="Times New Roman" w:cs="Times New Roman"/>
                <w:b/>
                <w:bCs/>
              </w:rPr>
              <w:t>KATEGORIJA - KVALITATĪVAS MĀCĪBAS</w:t>
            </w:r>
          </w:p>
        </w:tc>
      </w:tr>
      <w:tr w:rsidR="00257371" w:rsidRPr="00524A2A" w14:paraId="3E11A832" w14:textId="77777777" w:rsidTr="004833B5">
        <w:tc>
          <w:tcPr>
            <w:tcW w:w="15615" w:type="dxa"/>
            <w:gridSpan w:val="4"/>
            <w:shd w:val="clear" w:color="auto" w:fill="F2F2F2"/>
          </w:tcPr>
          <w:p w14:paraId="74ECDE1B" w14:textId="77777777" w:rsidR="00257371" w:rsidRPr="00524A2A" w:rsidRDefault="00257371" w:rsidP="004833B5">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2027./ 2028.m.g.:   Izglītības programmu kvalitātes izvērtēšanas sistēmas attīstīšana.</w:t>
            </w:r>
          </w:p>
        </w:tc>
      </w:tr>
      <w:tr w:rsidR="00257371" w14:paraId="0C04031A" w14:textId="77777777" w:rsidTr="004833B5">
        <w:tc>
          <w:tcPr>
            <w:tcW w:w="1425" w:type="dxa"/>
            <w:vAlign w:val="center"/>
          </w:tcPr>
          <w:p w14:paraId="466E5FB4"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4190" w:type="dxa"/>
            <w:gridSpan w:val="3"/>
            <w:vAlign w:val="center"/>
          </w:tcPr>
          <w:p w14:paraId="135A588E"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257371" w14:paraId="54A3A561" w14:textId="77777777" w:rsidTr="004833B5">
        <w:trPr>
          <w:trHeight w:val="790"/>
        </w:trPr>
        <w:tc>
          <w:tcPr>
            <w:tcW w:w="1425" w:type="dxa"/>
            <w:vMerge w:val="restart"/>
            <w:vAlign w:val="center"/>
          </w:tcPr>
          <w:p w14:paraId="10F7A2D0"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Izglītības programmu īstenošana</w:t>
            </w:r>
          </w:p>
        </w:tc>
        <w:tc>
          <w:tcPr>
            <w:tcW w:w="276" w:type="dxa"/>
            <w:vMerge w:val="restart"/>
            <w:shd w:val="clear" w:color="auto" w:fill="FFFFFF"/>
            <w:vAlign w:val="center"/>
          </w:tcPr>
          <w:p w14:paraId="072DB90B" w14:textId="77777777" w:rsidR="00257371" w:rsidRDefault="00257371" w:rsidP="004833B5">
            <w:pPr>
              <w:ind w:left="113" w:right="57"/>
              <w:jc w:val="center"/>
              <w:rPr>
                <w:rFonts w:ascii="Times New Roman" w:eastAsia="Times New Roman" w:hAnsi="Times New Roman" w:cs="Times New Roman"/>
                <w:b/>
                <w:bCs/>
              </w:rPr>
            </w:pPr>
          </w:p>
        </w:tc>
        <w:tc>
          <w:tcPr>
            <w:tcW w:w="13914" w:type="dxa"/>
            <w:gridSpan w:val="2"/>
          </w:tcPr>
          <w:p w14:paraId="0020864F"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r>
              <w:rPr>
                <w:rFonts w:ascii="Times New Roman" w:eastAsia="Times New Roman" w:hAnsi="Times New Roman" w:cs="Times New Roman"/>
              </w:rPr>
              <w:t xml:space="preserve">  </w:t>
            </w:r>
          </w:p>
          <w:p w14:paraId="7ACD37B9" w14:textId="77777777" w:rsidR="00257371" w:rsidRDefault="00257371" w:rsidP="004833B5">
            <w:pPr>
              <w:numPr>
                <w:ilvl w:val="0"/>
                <w:numId w:val="15"/>
              </w:numPr>
              <w:pBdr>
                <w:top w:val="nil"/>
                <w:left w:val="nil"/>
                <w:bottom w:val="nil"/>
                <w:right w:val="nil"/>
                <w:between w:val="nil"/>
              </w:pBdr>
              <w:ind w:right="459"/>
              <w:rPr>
                <w:rFonts w:ascii="Times New Roman" w:eastAsia="Times New Roman" w:hAnsi="Times New Roman" w:cs="Times New Roman"/>
                <w:color w:val="000000"/>
              </w:rPr>
            </w:pPr>
            <w:r>
              <w:rPr>
                <w:rFonts w:ascii="Times New Roman" w:eastAsia="Times New Roman" w:hAnsi="Times New Roman" w:cs="Times New Roman"/>
                <w:color w:val="000000"/>
              </w:rPr>
              <w:t>Izglītības programmu īstenošana tiek regulāri izvērtēta, balstoties uz iegūtajiem datiem un sasniegtajiem rezultātiem.</w:t>
            </w:r>
          </w:p>
          <w:p w14:paraId="2DDFA8CC" w14:textId="77777777" w:rsidR="00257371" w:rsidRDefault="00257371" w:rsidP="004833B5">
            <w:pPr>
              <w:numPr>
                <w:ilvl w:val="0"/>
                <w:numId w:val="15"/>
              </w:numPr>
              <w:pBdr>
                <w:top w:val="nil"/>
                <w:left w:val="nil"/>
                <w:bottom w:val="nil"/>
                <w:right w:val="nil"/>
                <w:between w:val="nil"/>
              </w:pBdr>
              <w:ind w:right="459"/>
              <w:rPr>
                <w:rFonts w:ascii="Times New Roman" w:eastAsia="Times New Roman" w:hAnsi="Times New Roman" w:cs="Times New Roman"/>
                <w:color w:val="000000"/>
              </w:rPr>
            </w:pPr>
            <w:r>
              <w:rPr>
                <w:rFonts w:ascii="Times New Roman" w:eastAsia="Times New Roman" w:hAnsi="Times New Roman" w:cs="Times New Roman"/>
                <w:color w:val="000000"/>
              </w:rPr>
              <w:t>Pedagogi iesaistās izglītības programmu kvalitātes izvērtēšanā un pilnveidē.</w:t>
            </w:r>
          </w:p>
          <w:p w14:paraId="785B743F" w14:textId="77777777" w:rsidR="00257371" w:rsidRDefault="00257371" w:rsidP="004833B5">
            <w:pPr>
              <w:numPr>
                <w:ilvl w:val="0"/>
                <w:numId w:val="15"/>
              </w:numPr>
              <w:pBdr>
                <w:top w:val="nil"/>
                <w:left w:val="nil"/>
                <w:bottom w:val="nil"/>
                <w:right w:val="nil"/>
                <w:between w:val="nil"/>
              </w:pBdr>
              <w:ind w:right="459"/>
              <w:rPr>
                <w:rFonts w:ascii="Times New Roman" w:eastAsia="Times New Roman" w:hAnsi="Times New Roman" w:cs="Times New Roman"/>
                <w:color w:val="000000"/>
              </w:rPr>
            </w:pPr>
            <w:r>
              <w:rPr>
                <w:rFonts w:ascii="Times New Roman" w:eastAsia="Times New Roman" w:hAnsi="Times New Roman" w:cs="Times New Roman"/>
                <w:color w:val="000000"/>
              </w:rPr>
              <w:t>Izglītības programmu īstenošanā tiek nodrošināta pēctecība un vienota pieeja visās grupās.</w:t>
            </w:r>
          </w:p>
          <w:p w14:paraId="6787826E" w14:textId="77777777" w:rsidR="00257371" w:rsidRDefault="00257371" w:rsidP="004833B5">
            <w:pPr>
              <w:numPr>
                <w:ilvl w:val="0"/>
                <w:numId w:val="15"/>
              </w:numPr>
              <w:pBdr>
                <w:top w:val="nil"/>
                <w:left w:val="nil"/>
                <w:bottom w:val="nil"/>
                <w:right w:val="nil"/>
                <w:between w:val="nil"/>
              </w:pBdr>
              <w:ind w:right="459"/>
              <w:rPr>
                <w:rFonts w:ascii="Times New Roman" w:eastAsia="Times New Roman" w:hAnsi="Times New Roman" w:cs="Times New Roman"/>
                <w:color w:val="000000"/>
              </w:rPr>
            </w:pPr>
            <w:r>
              <w:rPr>
                <w:rFonts w:ascii="Times New Roman" w:eastAsia="Times New Roman" w:hAnsi="Times New Roman" w:cs="Times New Roman"/>
                <w:color w:val="000000"/>
              </w:rPr>
              <w:t>Izvērtēšanas rezultāti tiek izmantoti mācību procesa kvalitātes pilnveidošanai.</w:t>
            </w:r>
          </w:p>
        </w:tc>
      </w:tr>
      <w:tr w:rsidR="00257371" w14:paraId="71DDC613" w14:textId="77777777" w:rsidTr="004833B5">
        <w:trPr>
          <w:trHeight w:val="982"/>
        </w:trPr>
        <w:tc>
          <w:tcPr>
            <w:tcW w:w="1425" w:type="dxa"/>
            <w:vMerge/>
            <w:vAlign w:val="center"/>
          </w:tcPr>
          <w:p w14:paraId="250C57E7"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76" w:type="dxa"/>
            <w:vMerge/>
            <w:shd w:val="clear" w:color="auto" w:fill="FFFFFF"/>
            <w:vAlign w:val="center"/>
          </w:tcPr>
          <w:p w14:paraId="6594EE57"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914" w:type="dxa"/>
            <w:gridSpan w:val="2"/>
          </w:tcPr>
          <w:p w14:paraId="1D886D01"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15CA7A56" w14:textId="77777777" w:rsidR="00257371" w:rsidRDefault="00257371" w:rsidP="004833B5">
            <w:pPr>
              <w:numPr>
                <w:ilvl w:val="0"/>
                <w:numId w:val="19"/>
              </w:numPr>
              <w:pBdr>
                <w:top w:val="nil"/>
                <w:left w:val="nil"/>
                <w:bottom w:val="nil"/>
                <w:right w:val="nil"/>
                <w:between w:val="nil"/>
              </w:pBdr>
              <w:ind w:right="459"/>
              <w:rPr>
                <w:rFonts w:ascii="Times New Roman" w:eastAsia="Times New Roman" w:hAnsi="Times New Roman" w:cs="Times New Roman"/>
                <w:color w:val="000000"/>
              </w:rPr>
            </w:pPr>
            <w:r>
              <w:rPr>
                <w:rFonts w:ascii="Times New Roman" w:eastAsia="Times New Roman" w:hAnsi="Times New Roman" w:cs="Times New Roman"/>
                <w:color w:val="000000"/>
              </w:rPr>
              <w:t>Izglītības programmas īstenošanas kvalitāte tiek izvērtēta vismaz 2 reizes mācību gadā.</w:t>
            </w:r>
          </w:p>
          <w:p w14:paraId="13C3E6D9" w14:textId="77777777" w:rsidR="00257371" w:rsidRDefault="00257371" w:rsidP="004833B5">
            <w:pPr>
              <w:numPr>
                <w:ilvl w:val="0"/>
                <w:numId w:val="19"/>
              </w:numPr>
              <w:pBdr>
                <w:top w:val="nil"/>
                <w:left w:val="nil"/>
                <w:bottom w:val="nil"/>
                <w:right w:val="nil"/>
                <w:between w:val="nil"/>
              </w:pBdr>
              <w:ind w:right="459"/>
              <w:rPr>
                <w:rFonts w:ascii="Times New Roman" w:eastAsia="Times New Roman" w:hAnsi="Times New Roman" w:cs="Times New Roman"/>
                <w:color w:val="000000"/>
              </w:rPr>
            </w:pPr>
            <w:r>
              <w:rPr>
                <w:rFonts w:ascii="Times New Roman" w:eastAsia="Times New Roman" w:hAnsi="Times New Roman" w:cs="Times New Roman"/>
                <w:color w:val="000000"/>
              </w:rPr>
              <w:t>100% pedagogu piedalās izglītības programmas izvērtēšanas procesā.</w:t>
            </w:r>
          </w:p>
          <w:p w14:paraId="5D7BCFBF" w14:textId="77777777" w:rsidR="00257371" w:rsidRDefault="00257371" w:rsidP="004833B5">
            <w:pPr>
              <w:numPr>
                <w:ilvl w:val="0"/>
                <w:numId w:val="19"/>
              </w:numPr>
              <w:pBdr>
                <w:top w:val="nil"/>
                <w:left w:val="nil"/>
                <w:bottom w:val="nil"/>
                <w:right w:val="nil"/>
                <w:between w:val="nil"/>
              </w:pBdr>
              <w:ind w:right="459"/>
              <w:rPr>
                <w:rFonts w:ascii="Times New Roman" w:eastAsia="Times New Roman" w:hAnsi="Times New Roman" w:cs="Times New Roman"/>
                <w:color w:val="000000"/>
              </w:rPr>
            </w:pPr>
            <w:r>
              <w:rPr>
                <w:rFonts w:ascii="Times New Roman" w:eastAsia="Times New Roman" w:hAnsi="Times New Roman" w:cs="Times New Roman"/>
                <w:color w:val="000000"/>
              </w:rPr>
              <w:t>Mācību gada laikā izstrādāti un ieviesti vismaz 2 uzlabojumi, balstoties uz izvērtēšanas rezultātiem.</w:t>
            </w:r>
          </w:p>
        </w:tc>
      </w:tr>
      <w:tr w:rsidR="00257371" w14:paraId="2C859A48" w14:textId="77777777" w:rsidTr="004833B5">
        <w:trPr>
          <w:trHeight w:val="967"/>
        </w:trPr>
        <w:tc>
          <w:tcPr>
            <w:tcW w:w="1425" w:type="dxa"/>
            <w:vMerge/>
            <w:vAlign w:val="center"/>
          </w:tcPr>
          <w:p w14:paraId="6404B21F"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940" w:type="dxa"/>
            <w:gridSpan w:val="2"/>
          </w:tcPr>
          <w:p w14:paraId="23324CC5"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5BB7DE8F" w14:textId="77777777" w:rsidR="00257371" w:rsidRDefault="00257371" w:rsidP="004833B5">
            <w:pPr>
              <w:numPr>
                <w:ilvl w:val="0"/>
                <w:numId w:val="17"/>
              </w:numPr>
              <w:pBdr>
                <w:top w:val="nil"/>
                <w:left w:val="nil"/>
                <w:bottom w:val="nil"/>
                <w:right w:val="nil"/>
                <w:between w:val="nil"/>
              </w:pBdr>
              <w:ind w:right="25"/>
              <w:rPr>
                <w:rFonts w:ascii="Times New Roman" w:eastAsia="Times New Roman" w:hAnsi="Times New Roman" w:cs="Times New Roman"/>
                <w:color w:val="000000"/>
              </w:rPr>
            </w:pPr>
            <w:r>
              <w:rPr>
                <w:rFonts w:ascii="Times New Roman" w:eastAsia="Times New Roman" w:hAnsi="Times New Roman" w:cs="Times New Roman"/>
                <w:color w:val="000000"/>
              </w:rPr>
              <w:t>Organizēt pedagogu profesionālās diskusijas par programmu īstenošanas kvalitāti.</w:t>
            </w:r>
          </w:p>
          <w:p w14:paraId="37E1E83F" w14:textId="77777777" w:rsidR="00257371" w:rsidRDefault="00257371" w:rsidP="004833B5">
            <w:pPr>
              <w:numPr>
                <w:ilvl w:val="0"/>
                <w:numId w:val="17"/>
              </w:numPr>
              <w:pBdr>
                <w:top w:val="nil"/>
                <w:left w:val="nil"/>
                <w:bottom w:val="nil"/>
                <w:right w:val="nil"/>
                <w:between w:val="nil"/>
              </w:pBdr>
              <w:ind w:right="25"/>
              <w:rPr>
                <w:rFonts w:ascii="Times New Roman" w:eastAsia="Times New Roman" w:hAnsi="Times New Roman" w:cs="Times New Roman"/>
                <w:color w:val="000000"/>
              </w:rPr>
            </w:pPr>
            <w:r>
              <w:rPr>
                <w:rFonts w:ascii="Times New Roman" w:eastAsia="Times New Roman" w:hAnsi="Times New Roman" w:cs="Times New Roman"/>
                <w:color w:val="000000"/>
              </w:rPr>
              <w:t>Izvērtēt izglītojamo sasniegumus un attīstības dinamiku, plānojot nepieciešamos uzlabojumus.</w:t>
            </w:r>
          </w:p>
          <w:p w14:paraId="7097799F" w14:textId="77777777" w:rsidR="00257371" w:rsidRDefault="00257371" w:rsidP="004833B5">
            <w:pPr>
              <w:numPr>
                <w:ilvl w:val="0"/>
                <w:numId w:val="17"/>
              </w:numPr>
              <w:pBdr>
                <w:top w:val="nil"/>
                <w:left w:val="nil"/>
                <w:bottom w:val="nil"/>
                <w:right w:val="nil"/>
                <w:between w:val="nil"/>
              </w:pBdr>
              <w:ind w:right="25"/>
              <w:rPr>
                <w:rFonts w:ascii="Times New Roman" w:eastAsia="Times New Roman" w:hAnsi="Times New Roman" w:cs="Times New Roman"/>
              </w:rPr>
            </w:pPr>
            <w:r>
              <w:rPr>
                <w:rFonts w:ascii="Times New Roman" w:eastAsia="Times New Roman" w:hAnsi="Times New Roman" w:cs="Times New Roman"/>
                <w:color w:val="000000"/>
              </w:rPr>
              <w:t>Izstrādāt un īstenot plānu izglītības programmu kvalitātes izvērtēšanas procesam, nosakot konkrētas darbības un atbildīgās personas.</w:t>
            </w:r>
          </w:p>
        </w:tc>
        <w:tc>
          <w:tcPr>
            <w:tcW w:w="5250" w:type="dxa"/>
          </w:tcPr>
          <w:p w14:paraId="7E21C690"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70CB819D" w14:textId="77777777" w:rsidR="00257371" w:rsidRDefault="00257371" w:rsidP="004833B5">
            <w:pPr>
              <w:numPr>
                <w:ilvl w:val="0"/>
                <w:numId w:val="18"/>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Gada darba plāns.</w:t>
            </w:r>
          </w:p>
          <w:p w14:paraId="4A385540" w14:textId="77777777" w:rsidR="00257371" w:rsidRDefault="00257371" w:rsidP="004833B5">
            <w:pPr>
              <w:numPr>
                <w:ilvl w:val="0"/>
                <w:numId w:val="18"/>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Nodarbību vērošana, datu analīze.</w:t>
            </w:r>
          </w:p>
          <w:p w14:paraId="6E2B63C5" w14:textId="77777777" w:rsidR="00257371" w:rsidRDefault="00257371" w:rsidP="004833B5">
            <w:pPr>
              <w:numPr>
                <w:ilvl w:val="0"/>
                <w:numId w:val="18"/>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Anketas vecākiem.</w:t>
            </w:r>
          </w:p>
          <w:p w14:paraId="119F6F82" w14:textId="77777777" w:rsidR="00257371" w:rsidRDefault="00257371" w:rsidP="004833B5">
            <w:pPr>
              <w:numPr>
                <w:ilvl w:val="0"/>
                <w:numId w:val="18"/>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Izglītojamo sasniegumu analīzes dati.</w:t>
            </w:r>
          </w:p>
        </w:tc>
      </w:tr>
    </w:tbl>
    <w:p w14:paraId="0111520A" w14:textId="77777777" w:rsidR="00257371" w:rsidRDefault="00257371">
      <w:pPr>
        <w:spacing w:after="0" w:line="240" w:lineRule="auto"/>
        <w:rPr>
          <w:sz w:val="8"/>
          <w:szCs w:val="8"/>
        </w:rPr>
      </w:pPr>
    </w:p>
    <w:p w14:paraId="5A314CE1" w14:textId="77777777" w:rsidR="00257371" w:rsidRDefault="00257371">
      <w:pPr>
        <w:spacing w:after="0" w:line="240" w:lineRule="auto"/>
        <w:rPr>
          <w:sz w:val="8"/>
          <w:szCs w:val="8"/>
        </w:rPr>
      </w:pPr>
    </w:p>
    <w:p w14:paraId="504D0274" w14:textId="77777777" w:rsidR="00257371" w:rsidRDefault="00257371">
      <w:pPr>
        <w:spacing w:after="0" w:line="240" w:lineRule="auto"/>
        <w:rPr>
          <w:sz w:val="8"/>
          <w:szCs w:val="8"/>
        </w:rPr>
      </w:pPr>
    </w:p>
    <w:p w14:paraId="554E01F6" w14:textId="77777777" w:rsidR="00257371" w:rsidRDefault="00257371">
      <w:pPr>
        <w:spacing w:after="0" w:line="240" w:lineRule="auto"/>
        <w:rPr>
          <w:sz w:val="8"/>
          <w:szCs w:val="8"/>
        </w:rPr>
      </w:pPr>
    </w:p>
    <w:p w14:paraId="2D72451E" w14:textId="77777777" w:rsidR="00257371" w:rsidRDefault="00257371">
      <w:pPr>
        <w:spacing w:after="0" w:line="240" w:lineRule="auto"/>
        <w:rPr>
          <w:sz w:val="8"/>
          <w:szCs w:val="8"/>
        </w:rPr>
      </w:pPr>
    </w:p>
    <w:p w14:paraId="07386B7A" w14:textId="77777777" w:rsidR="00257371" w:rsidRDefault="00257371">
      <w:pPr>
        <w:spacing w:after="0" w:line="240" w:lineRule="auto"/>
        <w:rPr>
          <w:sz w:val="8"/>
          <w:szCs w:val="8"/>
        </w:rPr>
      </w:pPr>
    </w:p>
    <w:p w14:paraId="37F93EC3" w14:textId="77777777" w:rsidR="00257371" w:rsidRDefault="00257371">
      <w:pPr>
        <w:spacing w:after="0" w:line="240" w:lineRule="auto"/>
        <w:rPr>
          <w:sz w:val="8"/>
          <w:szCs w:val="8"/>
        </w:rPr>
      </w:pPr>
    </w:p>
    <w:p w14:paraId="6ECFA5AD" w14:textId="77777777" w:rsidR="00257371" w:rsidRDefault="00257371">
      <w:pPr>
        <w:spacing w:after="0" w:line="240" w:lineRule="auto"/>
        <w:rPr>
          <w:sz w:val="8"/>
          <w:szCs w:val="8"/>
        </w:rPr>
      </w:pPr>
    </w:p>
    <w:p w14:paraId="242F9907" w14:textId="77777777" w:rsidR="00257371" w:rsidRDefault="00257371">
      <w:pPr>
        <w:spacing w:after="0" w:line="240" w:lineRule="auto"/>
        <w:rPr>
          <w:sz w:val="8"/>
          <w:szCs w:val="8"/>
        </w:rPr>
      </w:pPr>
    </w:p>
    <w:p w14:paraId="32B75AC0" w14:textId="77777777" w:rsidR="00257371" w:rsidRDefault="00257371">
      <w:pPr>
        <w:spacing w:after="0" w:line="240" w:lineRule="auto"/>
        <w:rPr>
          <w:sz w:val="8"/>
          <w:szCs w:val="8"/>
        </w:rPr>
      </w:pPr>
    </w:p>
    <w:p w14:paraId="7A7AD416" w14:textId="77777777" w:rsidR="00257371" w:rsidRDefault="00257371">
      <w:pPr>
        <w:spacing w:after="0" w:line="240" w:lineRule="auto"/>
        <w:rPr>
          <w:sz w:val="8"/>
          <w:szCs w:val="8"/>
        </w:rPr>
      </w:pPr>
    </w:p>
    <w:p w14:paraId="60A0FB75" w14:textId="77777777" w:rsidR="00257371" w:rsidRDefault="00257371">
      <w:pPr>
        <w:spacing w:after="0" w:line="240" w:lineRule="auto"/>
        <w:rPr>
          <w:sz w:val="8"/>
          <w:szCs w:val="8"/>
        </w:rPr>
      </w:pPr>
    </w:p>
    <w:p w14:paraId="77CAA774" w14:textId="77777777" w:rsidR="00257371" w:rsidRDefault="00257371">
      <w:pPr>
        <w:spacing w:after="0" w:line="240" w:lineRule="auto"/>
        <w:rPr>
          <w:sz w:val="8"/>
          <w:szCs w:val="8"/>
        </w:rPr>
      </w:pPr>
    </w:p>
    <w:p w14:paraId="38DEBFC2" w14:textId="77777777" w:rsidR="00257371" w:rsidRDefault="00257371">
      <w:pPr>
        <w:spacing w:after="0" w:line="240" w:lineRule="auto"/>
        <w:rPr>
          <w:sz w:val="8"/>
          <w:szCs w:val="8"/>
        </w:rPr>
      </w:pPr>
    </w:p>
    <w:p w14:paraId="4C375420" w14:textId="77777777" w:rsidR="00257371" w:rsidRDefault="00257371">
      <w:pPr>
        <w:spacing w:after="0" w:line="240" w:lineRule="auto"/>
        <w:rPr>
          <w:sz w:val="8"/>
          <w:szCs w:val="8"/>
        </w:rPr>
      </w:pPr>
    </w:p>
    <w:p w14:paraId="6B5AED53" w14:textId="77777777" w:rsidR="00257371" w:rsidRDefault="00257371">
      <w:pPr>
        <w:spacing w:after="0" w:line="240" w:lineRule="auto"/>
        <w:rPr>
          <w:sz w:val="8"/>
          <w:szCs w:val="8"/>
        </w:rPr>
      </w:pPr>
    </w:p>
    <w:p w14:paraId="738F9C3B" w14:textId="77777777" w:rsidR="00257371" w:rsidRDefault="00257371">
      <w:pPr>
        <w:spacing w:after="0" w:line="240" w:lineRule="auto"/>
        <w:rPr>
          <w:sz w:val="8"/>
          <w:szCs w:val="8"/>
        </w:rPr>
      </w:pPr>
    </w:p>
    <w:p w14:paraId="53B58F83" w14:textId="77777777" w:rsidR="00257371" w:rsidRDefault="00257371">
      <w:pPr>
        <w:spacing w:after="0" w:line="240" w:lineRule="auto"/>
        <w:rPr>
          <w:sz w:val="8"/>
          <w:szCs w:val="8"/>
        </w:rPr>
      </w:pPr>
    </w:p>
    <w:p w14:paraId="4040419F" w14:textId="77777777" w:rsidR="00257371" w:rsidRDefault="00257371">
      <w:pPr>
        <w:spacing w:after="0" w:line="240" w:lineRule="auto"/>
        <w:rPr>
          <w:sz w:val="8"/>
          <w:szCs w:val="8"/>
        </w:rPr>
      </w:pPr>
    </w:p>
    <w:p w14:paraId="491398F2" w14:textId="77777777" w:rsidR="00257371" w:rsidRDefault="00257371">
      <w:pPr>
        <w:spacing w:after="0" w:line="240" w:lineRule="auto"/>
        <w:rPr>
          <w:sz w:val="8"/>
          <w:szCs w:val="8"/>
        </w:rPr>
      </w:pPr>
    </w:p>
    <w:p w14:paraId="081D0571" w14:textId="77777777" w:rsidR="00257371" w:rsidRDefault="00257371">
      <w:pPr>
        <w:spacing w:after="0" w:line="240" w:lineRule="auto"/>
        <w:rPr>
          <w:sz w:val="8"/>
          <w:szCs w:val="8"/>
        </w:rPr>
      </w:pPr>
    </w:p>
    <w:p w14:paraId="6109181C" w14:textId="77777777" w:rsidR="00257371" w:rsidRDefault="00257371">
      <w:pPr>
        <w:spacing w:after="0" w:line="240" w:lineRule="auto"/>
        <w:rPr>
          <w:sz w:val="8"/>
          <w:szCs w:val="8"/>
        </w:rPr>
      </w:pPr>
    </w:p>
    <w:p w14:paraId="118E150E" w14:textId="77777777" w:rsidR="00257371" w:rsidRDefault="00257371">
      <w:pPr>
        <w:spacing w:after="0" w:line="240" w:lineRule="auto"/>
        <w:rPr>
          <w:sz w:val="8"/>
          <w:szCs w:val="8"/>
        </w:rPr>
      </w:pPr>
    </w:p>
    <w:p w14:paraId="7E6935FC" w14:textId="77777777" w:rsidR="00257371" w:rsidRDefault="00257371">
      <w:pPr>
        <w:spacing w:after="0" w:line="240" w:lineRule="auto"/>
        <w:rPr>
          <w:sz w:val="8"/>
          <w:szCs w:val="8"/>
        </w:rPr>
      </w:pPr>
    </w:p>
    <w:tbl>
      <w:tblPr>
        <w:tblStyle w:val="a8"/>
        <w:tblW w:w="154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78"/>
        <w:gridCol w:w="7942"/>
        <w:gridCol w:w="5666"/>
      </w:tblGrid>
      <w:tr w:rsidR="00257371" w14:paraId="7A139C03" w14:textId="77777777" w:rsidTr="00257371">
        <w:trPr>
          <w:jc w:val="center"/>
        </w:trPr>
        <w:tc>
          <w:tcPr>
            <w:tcW w:w="15446" w:type="dxa"/>
            <w:gridSpan w:val="4"/>
            <w:shd w:val="clear" w:color="auto" w:fill="FFFFFF"/>
            <w:vAlign w:val="center"/>
          </w:tcPr>
          <w:p w14:paraId="785F4629" w14:textId="77777777" w:rsidR="00257371" w:rsidRDefault="00257371" w:rsidP="00524A2A">
            <w:pPr>
              <w:spacing w:before="60" w:after="60"/>
              <w:ind w:right="55"/>
              <w:rPr>
                <w:rFonts w:ascii="Times New Roman" w:eastAsia="Times New Roman" w:hAnsi="Times New Roman" w:cs="Times New Roman"/>
                <w:b/>
                <w:bCs/>
              </w:rPr>
            </w:pPr>
            <w:r>
              <w:rPr>
                <w:rFonts w:ascii="Times New Roman" w:eastAsia="Times New Roman" w:hAnsi="Times New Roman" w:cs="Times New Roman"/>
                <w:b/>
                <w:bCs/>
              </w:rPr>
              <w:lastRenderedPageBreak/>
              <w:t>KATEGORIJA – KVALITATĪVAS MĀCĪBAS</w:t>
            </w:r>
          </w:p>
        </w:tc>
      </w:tr>
      <w:tr w:rsidR="00257371" w:rsidRPr="00524A2A" w14:paraId="2234794F" w14:textId="77777777" w:rsidTr="00257371">
        <w:trPr>
          <w:jc w:val="center"/>
        </w:trPr>
        <w:tc>
          <w:tcPr>
            <w:tcW w:w="15446" w:type="dxa"/>
            <w:gridSpan w:val="4"/>
            <w:shd w:val="clear" w:color="auto" w:fill="F2F2F2"/>
            <w:vAlign w:val="center"/>
          </w:tcPr>
          <w:p w14:paraId="5D550883" w14:textId="77777777" w:rsidR="00257371" w:rsidRPr="00524A2A" w:rsidRDefault="00257371" w:rsidP="004833B5">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2028./2029.m.g.  Sadarbībā balstīta pedagogu profesionālās mācīšanās kultūras attīstība.</w:t>
            </w:r>
          </w:p>
        </w:tc>
      </w:tr>
      <w:tr w:rsidR="00257371" w14:paraId="4D9697F5" w14:textId="77777777" w:rsidTr="00257371">
        <w:trPr>
          <w:jc w:val="center"/>
        </w:trPr>
        <w:tc>
          <w:tcPr>
            <w:tcW w:w="1560" w:type="dxa"/>
            <w:shd w:val="clear" w:color="auto" w:fill="FFFFFF"/>
            <w:vAlign w:val="center"/>
          </w:tcPr>
          <w:p w14:paraId="521E9EDE"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3886" w:type="dxa"/>
            <w:gridSpan w:val="3"/>
            <w:shd w:val="clear" w:color="auto" w:fill="FFFFFF"/>
          </w:tcPr>
          <w:p w14:paraId="7BC19C50" w14:textId="77777777" w:rsidR="00257371" w:rsidRDefault="00257371" w:rsidP="004833B5">
            <w:pPr>
              <w:ind w:right="55" w:firstLine="322"/>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257371" w14:paraId="716D3CE4" w14:textId="77777777" w:rsidTr="00257371">
        <w:trPr>
          <w:trHeight w:val="1237"/>
          <w:jc w:val="center"/>
        </w:trPr>
        <w:tc>
          <w:tcPr>
            <w:tcW w:w="1560" w:type="dxa"/>
            <w:vMerge w:val="restart"/>
            <w:vAlign w:val="center"/>
          </w:tcPr>
          <w:p w14:paraId="25506540"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Pedagogu profesionālā kapacitāte</w:t>
            </w:r>
          </w:p>
        </w:tc>
        <w:tc>
          <w:tcPr>
            <w:tcW w:w="278" w:type="dxa"/>
            <w:vMerge w:val="restart"/>
            <w:shd w:val="clear" w:color="auto" w:fill="FFFFFF"/>
          </w:tcPr>
          <w:p w14:paraId="18491A86" w14:textId="77777777" w:rsidR="00257371" w:rsidRDefault="00257371" w:rsidP="004833B5">
            <w:pPr>
              <w:ind w:left="113" w:right="57"/>
              <w:jc w:val="center"/>
              <w:rPr>
                <w:rFonts w:ascii="Times New Roman" w:eastAsia="Times New Roman" w:hAnsi="Times New Roman" w:cs="Times New Roman"/>
                <w:b/>
                <w:bCs/>
              </w:rPr>
            </w:pPr>
          </w:p>
        </w:tc>
        <w:tc>
          <w:tcPr>
            <w:tcW w:w="13608" w:type="dxa"/>
            <w:gridSpan w:val="2"/>
          </w:tcPr>
          <w:p w14:paraId="478B4B17" w14:textId="77777777" w:rsidR="00257371" w:rsidRDefault="00257371" w:rsidP="0025737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rPr>
              <w:t>Kvalitatīvi sasniedzamie rezultāti:</w:t>
            </w:r>
          </w:p>
          <w:p w14:paraId="45CC84FA" w14:textId="77777777" w:rsidR="00257371" w:rsidRDefault="00257371" w:rsidP="00257371">
            <w:pPr>
              <w:numPr>
                <w:ilvl w:val="0"/>
                <w:numId w:val="2"/>
              </w:numPr>
              <w:pBdr>
                <w:top w:val="nil"/>
                <w:left w:val="nil"/>
                <w:bottom w:val="nil"/>
                <w:right w:val="nil"/>
                <w:between w:val="nil"/>
              </w:pBdr>
              <w:rPr>
                <w:rFonts w:ascii="Times New Roman" w:eastAsia="Times New Roman" w:hAnsi="Times New Roman" w:cs="Times New Roman"/>
                <w:color w:val="262626"/>
              </w:rPr>
            </w:pPr>
            <w:r>
              <w:rPr>
                <w:rFonts w:ascii="Times New Roman" w:eastAsia="Times New Roman" w:hAnsi="Times New Roman" w:cs="Times New Roman"/>
                <w:color w:val="262626"/>
              </w:rPr>
              <w:t>Pedagogi regulāri analizē sava darba rezultātus un plāno profesionālo pilnveidi atbilstoši identificētajām vajadzībām.</w:t>
            </w:r>
          </w:p>
          <w:p w14:paraId="52163992" w14:textId="77777777" w:rsidR="00257371" w:rsidRDefault="00257371" w:rsidP="00257371">
            <w:pPr>
              <w:numPr>
                <w:ilvl w:val="0"/>
                <w:numId w:val="2"/>
              </w:numPr>
              <w:pBdr>
                <w:top w:val="nil"/>
                <w:left w:val="nil"/>
                <w:bottom w:val="nil"/>
                <w:right w:val="nil"/>
                <w:between w:val="nil"/>
              </w:pBdr>
              <w:rPr>
                <w:rFonts w:ascii="Times New Roman" w:eastAsia="Times New Roman" w:hAnsi="Times New Roman" w:cs="Times New Roman"/>
                <w:color w:val="262626"/>
              </w:rPr>
            </w:pPr>
            <w:r>
              <w:rPr>
                <w:rFonts w:ascii="Times New Roman" w:eastAsia="Times New Roman" w:hAnsi="Times New Roman" w:cs="Times New Roman"/>
                <w:color w:val="262626"/>
              </w:rPr>
              <w:t>Pedagogi dalās pieredzē un labās prakses piemēros, pilnveidojot mācību procesa kvalitāti.</w:t>
            </w:r>
          </w:p>
          <w:p w14:paraId="39AB6C35" w14:textId="77777777" w:rsidR="00257371" w:rsidRDefault="00257371" w:rsidP="00257371">
            <w:pPr>
              <w:numPr>
                <w:ilvl w:val="0"/>
                <w:numId w:val="2"/>
              </w:numPr>
              <w:pBdr>
                <w:top w:val="nil"/>
                <w:left w:val="nil"/>
                <w:bottom w:val="nil"/>
                <w:right w:val="nil"/>
                <w:between w:val="nil"/>
              </w:pBdr>
              <w:rPr>
                <w:rFonts w:ascii="Times New Roman" w:eastAsia="Times New Roman" w:hAnsi="Times New Roman" w:cs="Times New Roman"/>
                <w:color w:val="262626"/>
              </w:rPr>
            </w:pPr>
            <w:r>
              <w:rPr>
                <w:rFonts w:ascii="Times New Roman" w:eastAsia="Times New Roman" w:hAnsi="Times New Roman" w:cs="Times New Roman"/>
                <w:color w:val="262626"/>
              </w:rPr>
              <w:t>Profesionālā pilnveide ir saistīta ar iestādes attīstības prioritātēm un izglītojamo mācību sasniegumu uzlabošanu.</w:t>
            </w:r>
          </w:p>
          <w:p w14:paraId="006302C0" w14:textId="77777777" w:rsidR="00257371" w:rsidRDefault="00257371" w:rsidP="00257371">
            <w:pPr>
              <w:numPr>
                <w:ilvl w:val="0"/>
                <w:numId w:val="2"/>
              </w:numPr>
              <w:pBdr>
                <w:top w:val="nil"/>
                <w:left w:val="nil"/>
                <w:bottom w:val="nil"/>
                <w:right w:val="nil"/>
                <w:between w:val="nil"/>
              </w:pBdr>
              <w:rPr>
                <w:rFonts w:ascii="Times New Roman" w:eastAsia="Times New Roman" w:hAnsi="Times New Roman" w:cs="Times New Roman"/>
                <w:color w:val="262626"/>
              </w:rPr>
            </w:pPr>
            <w:r>
              <w:rPr>
                <w:rFonts w:ascii="Times New Roman" w:eastAsia="Times New Roman" w:hAnsi="Times New Roman" w:cs="Times New Roman"/>
                <w:color w:val="262626"/>
              </w:rPr>
              <w:t>Pedagogi izmanto profesionālajās pilnveides aktivitātēs iegūtās zināšanas ikdienas darbā.</w:t>
            </w:r>
          </w:p>
        </w:tc>
      </w:tr>
      <w:tr w:rsidR="00257371" w14:paraId="1E91E57C" w14:textId="77777777" w:rsidTr="00257371">
        <w:trPr>
          <w:trHeight w:val="1049"/>
          <w:jc w:val="center"/>
        </w:trPr>
        <w:tc>
          <w:tcPr>
            <w:tcW w:w="1560" w:type="dxa"/>
            <w:vMerge/>
            <w:vAlign w:val="center"/>
          </w:tcPr>
          <w:p w14:paraId="06C5D910"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262626"/>
              </w:rPr>
            </w:pPr>
          </w:p>
        </w:tc>
        <w:tc>
          <w:tcPr>
            <w:tcW w:w="278" w:type="dxa"/>
            <w:vMerge/>
            <w:shd w:val="clear" w:color="auto" w:fill="FFFFFF"/>
          </w:tcPr>
          <w:p w14:paraId="6F2501C4"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262626"/>
              </w:rPr>
            </w:pPr>
          </w:p>
        </w:tc>
        <w:tc>
          <w:tcPr>
            <w:tcW w:w="13608" w:type="dxa"/>
            <w:gridSpan w:val="2"/>
          </w:tcPr>
          <w:p w14:paraId="79C1BCED" w14:textId="77777777" w:rsidR="00257371" w:rsidRDefault="00257371" w:rsidP="00257371">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1879D2B3" w14:textId="77777777" w:rsidR="00257371" w:rsidRDefault="00257371" w:rsidP="00257371">
            <w:pPr>
              <w:numPr>
                <w:ilvl w:val="0"/>
                <w:numId w:val="3"/>
              </w:numPr>
              <w:pBdr>
                <w:top w:val="nil"/>
                <w:left w:val="nil"/>
                <w:bottom w:val="nil"/>
                <w:right w:val="nil"/>
                <w:between w:val="nil"/>
              </w:pBdr>
              <w:jc w:val="both"/>
              <w:rPr>
                <w:rFonts w:ascii="Times New Roman" w:eastAsia="Times New Roman" w:hAnsi="Times New Roman" w:cs="Times New Roman"/>
                <w:color w:val="262626"/>
              </w:rPr>
            </w:pPr>
            <w:r>
              <w:rPr>
                <w:rFonts w:ascii="Times New Roman" w:eastAsia="Times New Roman" w:hAnsi="Times New Roman" w:cs="Times New Roman"/>
                <w:color w:val="262626"/>
              </w:rPr>
              <w:t>100% pedagogu reizi gadā veic profesionālās darbības pašvērtējumu.</w:t>
            </w:r>
          </w:p>
          <w:p w14:paraId="1494E795" w14:textId="77777777" w:rsidR="00257371" w:rsidRDefault="00257371" w:rsidP="00257371">
            <w:pPr>
              <w:numPr>
                <w:ilvl w:val="0"/>
                <w:numId w:val="3"/>
              </w:numPr>
              <w:pBdr>
                <w:top w:val="nil"/>
                <w:left w:val="nil"/>
                <w:bottom w:val="nil"/>
                <w:right w:val="nil"/>
                <w:between w:val="nil"/>
              </w:pBdr>
              <w:jc w:val="both"/>
              <w:rPr>
                <w:rFonts w:ascii="Times New Roman" w:eastAsia="Times New Roman" w:hAnsi="Times New Roman" w:cs="Times New Roman"/>
                <w:color w:val="262626"/>
              </w:rPr>
            </w:pPr>
            <w:r>
              <w:rPr>
                <w:rFonts w:ascii="Times New Roman" w:eastAsia="Times New Roman" w:hAnsi="Times New Roman" w:cs="Times New Roman"/>
                <w:color w:val="262626"/>
              </w:rPr>
              <w:t>100% pedagogu piedalās profesionālās pilnveides pasākumos atbilstoši individuālajām vajadzībām.</w:t>
            </w:r>
          </w:p>
          <w:p w14:paraId="2F850EB4" w14:textId="77777777" w:rsidR="00257371" w:rsidRDefault="00257371" w:rsidP="00257371">
            <w:pPr>
              <w:numPr>
                <w:ilvl w:val="0"/>
                <w:numId w:val="3"/>
              </w:numPr>
              <w:pBdr>
                <w:top w:val="nil"/>
                <w:left w:val="nil"/>
                <w:bottom w:val="nil"/>
                <w:right w:val="nil"/>
                <w:between w:val="nil"/>
              </w:pBdr>
              <w:jc w:val="both"/>
              <w:rPr>
                <w:rFonts w:ascii="Times New Roman" w:eastAsia="Times New Roman" w:hAnsi="Times New Roman" w:cs="Times New Roman"/>
                <w:color w:val="262626"/>
              </w:rPr>
            </w:pPr>
            <w:r>
              <w:rPr>
                <w:rFonts w:ascii="Times New Roman" w:eastAsia="Times New Roman" w:hAnsi="Times New Roman" w:cs="Times New Roman"/>
                <w:color w:val="262626"/>
              </w:rPr>
              <w:t>Mācību gada laikā organizētas vismaz 4 pieredzes apmaiņas aktivitātes iestādes ietvaros.</w:t>
            </w:r>
          </w:p>
        </w:tc>
      </w:tr>
      <w:tr w:rsidR="00257371" w14:paraId="49C7E140" w14:textId="77777777" w:rsidTr="00257371">
        <w:trPr>
          <w:trHeight w:val="967"/>
          <w:jc w:val="center"/>
        </w:trPr>
        <w:tc>
          <w:tcPr>
            <w:tcW w:w="1560" w:type="dxa"/>
            <w:vMerge/>
            <w:vAlign w:val="center"/>
          </w:tcPr>
          <w:p w14:paraId="5E1D9492"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262626"/>
              </w:rPr>
            </w:pPr>
          </w:p>
        </w:tc>
        <w:tc>
          <w:tcPr>
            <w:tcW w:w="8220" w:type="dxa"/>
            <w:gridSpan w:val="2"/>
          </w:tcPr>
          <w:p w14:paraId="2FD98CAB" w14:textId="77777777" w:rsidR="00257371" w:rsidRDefault="00257371" w:rsidP="00257371">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47F6379D" w14:textId="77777777" w:rsidR="00257371" w:rsidRDefault="00257371" w:rsidP="00257371">
            <w:pPr>
              <w:numPr>
                <w:ilvl w:val="0"/>
                <w:numId w:val="33"/>
              </w:numPr>
              <w:pBdr>
                <w:top w:val="nil"/>
                <w:left w:val="nil"/>
                <w:bottom w:val="nil"/>
                <w:right w:val="nil"/>
                <w:between w:val="nil"/>
              </w:pBdr>
              <w:rPr>
                <w:color w:val="000000"/>
              </w:rPr>
            </w:pPr>
            <w:r>
              <w:rPr>
                <w:rFonts w:ascii="Times New Roman" w:eastAsia="Times New Roman" w:hAnsi="Times New Roman" w:cs="Times New Roman"/>
                <w:color w:val="000000"/>
              </w:rPr>
              <w:t>Organizēt pedagogu profesionālās pilnveides vajadzību izvērtēšanu.</w:t>
            </w:r>
          </w:p>
          <w:p w14:paraId="4BC0646A" w14:textId="77777777" w:rsidR="00257371" w:rsidRDefault="00257371" w:rsidP="00257371">
            <w:pPr>
              <w:numPr>
                <w:ilvl w:val="0"/>
                <w:numId w:val="33"/>
              </w:numPr>
              <w:pBdr>
                <w:top w:val="nil"/>
                <w:left w:val="nil"/>
                <w:bottom w:val="nil"/>
                <w:right w:val="nil"/>
                <w:between w:val="nil"/>
              </w:pBdr>
              <w:rPr>
                <w:color w:val="000000"/>
              </w:rPr>
            </w:pPr>
            <w:r>
              <w:rPr>
                <w:rFonts w:ascii="Times New Roman" w:eastAsia="Times New Roman" w:hAnsi="Times New Roman" w:cs="Times New Roman"/>
                <w:color w:val="000000"/>
              </w:rPr>
              <w:t>Veicināt pedagogu savstarpējo nodarbību vērošanu un profesionālās sarunas.</w:t>
            </w:r>
          </w:p>
          <w:p w14:paraId="2ED9234E" w14:textId="77777777" w:rsidR="00257371" w:rsidRDefault="00257371" w:rsidP="00257371">
            <w:pPr>
              <w:numPr>
                <w:ilvl w:val="0"/>
                <w:numId w:val="33"/>
              </w:numPr>
              <w:pBdr>
                <w:top w:val="nil"/>
                <w:left w:val="nil"/>
                <w:bottom w:val="nil"/>
                <w:right w:val="nil"/>
                <w:between w:val="nil"/>
              </w:pBdr>
              <w:rPr>
                <w:color w:val="000000"/>
              </w:rPr>
            </w:pPr>
            <w:r>
              <w:rPr>
                <w:rFonts w:ascii="Times New Roman" w:eastAsia="Times New Roman" w:hAnsi="Times New Roman" w:cs="Times New Roman"/>
                <w:color w:val="000000"/>
              </w:rPr>
              <w:t>Organizēt pieredzes apmaiņas pasākumus un metodiskās sanāksmes.</w:t>
            </w:r>
          </w:p>
          <w:p w14:paraId="5B2C3748" w14:textId="77777777" w:rsidR="00257371" w:rsidRDefault="00257371" w:rsidP="00257371">
            <w:pPr>
              <w:numPr>
                <w:ilvl w:val="0"/>
                <w:numId w:val="33"/>
              </w:numPr>
              <w:pBdr>
                <w:top w:val="nil"/>
                <w:left w:val="nil"/>
                <w:bottom w:val="nil"/>
                <w:right w:val="nil"/>
                <w:between w:val="nil"/>
              </w:pBdr>
              <w:rPr>
                <w:color w:val="000000"/>
              </w:rPr>
            </w:pPr>
            <w:r>
              <w:rPr>
                <w:rFonts w:ascii="Times New Roman" w:eastAsia="Times New Roman" w:hAnsi="Times New Roman" w:cs="Times New Roman"/>
                <w:color w:val="000000"/>
              </w:rPr>
              <w:t>Sagatavot un īstenot personalizētu pedagogu profesionālās pilnveides plānu 3 gadiem.</w:t>
            </w:r>
          </w:p>
        </w:tc>
        <w:tc>
          <w:tcPr>
            <w:tcW w:w="5666" w:type="dxa"/>
          </w:tcPr>
          <w:p w14:paraId="4A51BE17" w14:textId="77777777" w:rsidR="00257371" w:rsidRDefault="00257371" w:rsidP="00257371">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3CF658A4" w14:textId="77777777" w:rsidR="00257371" w:rsidRDefault="00257371" w:rsidP="00257371">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Dati VIIS (pedagogu izglītība)</w:t>
            </w:r>
          </w:p>
          <w:p w14:paraId="51B34EB7" w14:textId="77777777" w:rsidR="00257371" w:rsidRDefault="00257371" w:rsidP="00257371">
            <w:pPr>
              <w:numPr>
                <w:ilvl w:val="0"/>
                <w:numId w:val="4"/>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Pedagogu pašvērtējumi.</w:t>
            </w:r>
          </w:p>
          <w:p w14:paraId="66DF92BA" w14:textId="77777777" w:rsidR="00257371" w:rsidRDefault="00257371" w:rsidP="00257371">
            <w:pPr>
              <w:numPr>
                <w:ilvl w:val="0"/>
                <w:numId w:val="4"/>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Vadības individuālās sarunas ar pedagogiem.</w:t>
            </w:r>
          </w:p>
          <w:p w14:paraId="2A0CD804" w14:textId="77777777" w:rsidR="00257371" w:rsidRDefault="00257371" w:rsidP="00257371">
            <w:pPr>
              <w:numPr>
                <w:ilvl w:val="0"/>
                <w:numId w:val="4"/>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Nodarbību vērošanas dati.</w:t>
            </w:r>
          </w:p>
        </w:tc>
      </w:tr>
    </w:tbl>
    <w:p w14:paraId="6B2829B1" w14:textId="77777777" w:rsidR="00257371" w:rsidRDefault="00257371">
      <w:pPr>
        <w:spacing w:after="0" w:line="240" w:lineRule="auto"/>
        <w:rPr>
          <w:sz w:val="8"/>
          <w:szCs w:val="8"/>
        </w:rPr>
      </w:pPr>
    </w:p>
    <w:p w14:paraId="5D7941E5" w14:textId="77777777" w:rsidR="00D319CA" w:rsidRDefault="00D319CA">
      <w:pPr>
        <w:spacing w:after="0" w:line="240" w:lineRule="auto"/>
        <w:rPr>
          <w:sz w:val="8"/>
          <w:szCs w:val="8"/>
        </w:rPr>
      </w:pPr>
    </w:p>
    <w:p w14:paraId="52713566" w14:textId="77777777" w:rsidR="00445610" w:rsidRDefault="00445610">
      <w:pPr>
        <w:spacing w:after="0" w:line="240" w:lineRule="auto"/>
        <w:rPr>
          <w:sz w:val="8"/>
          <w:szCs w:val="8"/>
        </w:rPr>
      </w:pPr>
    </w:p>
    <w:p w14:paraId="79E4ABF7" w14:textId="77777777" w:rsidR="00445610" w:rsidRDefault="00445610">
      <w:pPr>
        <w:spacing w:after="0" w:line="240" w:lineRule="auto"/>
        <w:rPr>
          <w:sz w:val="8"/>
          <w:szCs w:val="8"/>
        </w:rPr>
      </w:pPr>
    </w:p>
    <w:p w14:paraId="094FFA5E" w14:textId="77777777" w:rsidR="00257371" w:rsidRDefault="00257371">
      <w:pPr>
        <w:spacing w:after="0" w:line="240" w:lineRule="auto"/>
        <w:rPr>
          <w:sz w:val="8"/>
          <w:szCs w:val="8"/>
        </w:rPr>
      </w:pPr>
    </w:p>
    <w:tbl>
      <w:tblPr>
        <w:tblStyle w:val="a5"/>
        <w:tblW w:w="154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56"/>
        <w:gridCol w:w="8129"/>
        <w:gridCol w:w="5625"/>
      </w:tblGrid>
      <w:tr w:rsidR="00D319CA" w14:paraId="687256A6" w14:textId="77777777">
        <w:trPr>
          <w:jc w:val="center"/>
        </w:trPr>
        <w:tc>
          <w:tcPr>
            <w:tcW w:w="15450" w:type="dxa"/>
            <w:gridSpan w:val="4"/>
            <w:shd w:val="clear" w:color="auto" w:fill="FFFFFF"/>
            <w:vAlign w:val="center"/>
          </w:tcPr>
          <w:p w14:paraId="0FE1E747" w14:textId="77777777" w:rsidR="00D319CA" w:rsidRDefault="00000000" w:rsidP="00524A2A">
            <w:pPr>
              <w:spacing w:before="60" w:after="60"/>
              <w:ind w:right="57"/>
              <w:rPr>
                <w:rFonts w:ascii="Times New Roman" w:eastAsia="Times New Roman" w:hAnsi="Times New Roman" w:cs="Times New Roman"/>
                <w:b/>
                <w:bCs/>
              </w:rPr>
            </w:pPr>
            <w:r>
              <w:rPr>
                <w:rFonts w:ascii="Times New Roman" w:eastAsia="Times New Roman" w:hAnsi="Times New Roman" w:cs="Times New Roman"/>
                <w:b/>
                <w:bCs/>
              </w:rPr>
              <w:t>KATEGORIJA –</w:t>
            </w:r>
            <w:r>
              <w:rPr>
                <w:rFonts w:ascii="Times New Roman" w:eastAsia="Times New Roman" w:hAnsi="Times New Roman" w:cs="Times New Roman"/>
              </w:rPr>
              <w:t xml:space="preserve"> </w:t>
            </w:r>
            <w:r>
              <w:rPr>
                <w:rFonts w:ascii="Times New Roman" w:eastAsia="Times New Roman" w:hAnsi="Times New Roman" w:cs="Times New Roman"/>
                <w:b/>
                <w:bCs/>
              </w:rPr>
              <w:t>IEKĻAUJOŠA VIDE</w:t>
            </w:r>
          </w:p>
        </w:tc>
      </w:tr>
      <w:tr w:rsidR="00D319CA" w:rsidRPr="00524A2A" w14:paraId="27C30850" w14:textId="77777777">
        <w:trPr>
          <w:jc w:val="center"/>
        </w:trPr>
        <w:tc>
          <w:tcPr>
            <w:tcW w:w="15450" w:type="dxa"/>
            <w:gridSpan w:val="4"/>
            <w:shd w:val="clear" w:color="auto" w:fill="F2F2F2"/>
            <w:vAlign w:val="center"/>
          </w:tcPr>
          <w:p w14:paraId="0572FF91" w14:textId="0DFFEBF4" w:rsidR="00D319CA" w:rsidRPr="00524A2A" w:rsidRDefault="00000000">
            <w:pPr>
              <w:spacing w:before="40" w:after="40"/>
              <w:ind w:right="57"/>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2026./2027.m.g.:  Sociāli emocionālo prasmju attīstīšana un pozitīvas uzvedības veicināšana.</w:t>
            </w:r>
          </w:p>
        </w:tc>
      </w:tr>
      <w:tr w:rsidR="00D319CA" w14:paraId="745B116F" w14:textId="77777777">
        <w:trPr>
          <w:jc w:val="center"/>
        </w:trPr>
        <w:tc>
          <w:tcPr>
            <w:tcW w:w="1440" w:type="dxa"/>
            <w:shd w:val="clear" w:color="auto" w:fill="FFFFFF"/>
            <w:vAlign w:val="center"/>
          </w:tcPr>
          <w:p w14:paraId="0022A61B" w14:textId="77777777" w:rsidR="00D319CA" w:rsidRDefault="00000000">
            <w:pPr>
              <w:ind w:right="57"/>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4010" w:type="dxa"/>
            <w:gridSpan w:val="3"/>
            <w:shd w:val="clear" w:color="auto" w:fill="FFFFFF"/>
          </w:tcPr>
          <w:p w14:paraId="4C4B0065" w14:textId="77777777" w:rsidR="00D319CA" w:rsidRDefault="00000000">
            <w:pPr>
              <w:ind w:right="57"/>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D319CA" w14:paraId="246D7F36" w14:textId="77777777" w:rsidTr="00B5730E">
        <w:trPr>
          <w:trHeight w:val="1222"/>
          <w:jc w:val="center"/>
        </w:trPr>
        <w:tc>
          <w:tcPr>
            <w:tcW w:w="1440" w:type="dxa"/>
            <w:vMerge w:val="restart"/>
            <w:shd w:val="clear" w:color="auto" w:fill="FFFFFF"/>
            <w:vAlign w:val="center"/>
          </w:tcPr>
          <w:p w14:paraId="64B8C961"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rPr>
              <w:t>Drošība un psiholoģiskā labklājība</w:t>
            </w:r>
          </w:p>
        </w:tc>
        <w:tc>
          <w:tcPr>
            <w:tcW w:w="256" w:type="dxa"/>
            <w:vMerge w:val="restart"/>
            <w:shd w:val="clear" w:color="auto" w:fill="FFFFFF"/>
            <w:vAlign w:val="center"/>
          </w:tcPr>
          <w:p w14:paraId="20128A66" w14:textId="0A766BCF" w:rsidR="00D319CA" w:rsidRDefault="00D319CA">
            <w:pPr>
              <w:ind w:left="113" w:right="57"/>
              <w:jc w:val="center"/>
              <w:rPr>
                <w:rFonts w:ascii="Times New Roman" w:eastAsia="Times New Roman" w:hAnsi="Times New Roman" w:cs="Times New Roman"/>
                <w:b/>
                <w:bCs/>
              </w:rPr>
            </w:pPr>
          </w:p>
        </w:tc>
        <w:tc>
          <w:tcPr>
            <w:tcW w:w="13754" w:type="dxa"/>
            <w:gridSpan w:val="2"/>
            <w:shd w:val="clear" w:color="auto" w:fill="FFFFFF"/>
          </w:tcPr>
          <w:p w14:paraId="02541DB6" w14:textId="6ADDC77C" w:rsidR="00D319CA" w:rsidRDefault="00B5730E">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r>
              <w:rPr>
                <w:rFonts w:ascii="Times New Roman" w:eastAsia="Times New Roman" w:hAnsi="Times New Roman" w:cs="Times New Roman"/>
              </w:rPr>
              <w:t xml:space="preserve">  </w:t>
            </w:r>
          </w:p>
          <w:p w14:paraId="70047A80" w14:textId="77777777" w:rsidR="00D319CA" w:rsidRDefault="00000000">
            <w:pPr>
              <w:numPr>
                <w:ilvl w:val="0"/>
                <w:numId w:val="2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Izglītojamie atpazīst un nosauc savas emocijas, kā arī mācās tās atbilstoši paust.</w:t>
            </w:r>
          </w:p>
          <w:p w14:paraId="76DC60DB" w14:textId="77777777" w:rsidR="00D319CA" w:rsidRDefault="00000000">
            <w:pPr>
              <w:numPr>
                <w:ilvl w:val="0"/>
                <w:numId w:val="2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Izglītojamie veido cieņpilnas attiecības ar vienaudžiem un pieaugušajiem.</w:t>
            </w:r>
          </w:p>
          <w:p w14:paraId="7F7CB91A" w14:textId="77777777" w:rsidR="00D319CA" w:rsidRDefault="00000000">
            <w:pPr>
              <w:numPr>
                <w:ilvl w:val="0"/>
                <w:numId w:val="2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Pedagogi ikdienas mācību procesā mērķtiecīgi attīsta bērnu sociāli emocionālās prasmes.</w:t>
            </w:r>
          </w:p>
          <w:p w14:paraId="6ED60AE9" w14:textId="77777777" w:rsidR="00D319CA" w:rsidRDefault="00000000">
            <w:pPr>
              <w:numPr>
                <w:ilvl w:val="0"/>
                <w:numId w:val="2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iestādē tiek veidota pozitīva, droša un atbalstoša vide ikvienam bērnam.</w:t>
            </w:r>
          </w:p>
        </w:tc>
      </w:tr>
      <w:tr w:rsidR="00D319CA" w14:paraId="03DB1EC4" w14:textId="77777777" w:rsidTr="00B5730E">
        <w:trPr>
          <w:trHeight w:val="1229"/>
          <w:jc w:val="center"/>
        </w:trPr>
        <w:tc>
          <w:tcPr>
            <w:tcW w:w="1440" w:type="dxa"/>
            <w:vMerge/>
            <w:shd w:val="clear" w:color="auto" w:fill="FFFFFF"/>
            <w:vAlign w:val="center"/>
          </w:tcPr>
          <w:p w14:paraId="17B60A1E"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56" w:type="dxa"/>
            <w:vMerge/>
            <w:shd w:val="clear" w:color="auto" w:fill="FFFFFF"/>
            <w:vAlign w:val="center"/>
          </w:tcPr>
          <w:p w14:paraId="3DAEF006"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754" w:type="dxa"/>
            <w:gridSpan w:val="2"/>
            <w:shd w:val="clear" w:color="auto" w:fill="FFFFFF"/>
          </w:tcPr>
          <w:p w14:paraId="7B3AE8D3" w14:textId="4BEAF957" w:rsidR="00D319CA" w:rsidRDefault="00B5730E">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1E02CDE8" w14:textId="77777777" w:rsidR="00D319CA" w:rsidRDefault="00000000">
            <w:pPr>
              <w:numPr>
                <w:ilvl w:val="0"/>
                <w:numId w:val="3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100% grupu īsteno sociāli emocionālo prasmju attīstīšanas aktivitātes.</w:t>
            </w:r>
          </w:p>
          <w:p w14:paraId="6CA1FC72" w14:textId="77777777" w:rsidR="00D319CA" w:rsidRDefault="00000000">
            <w:pPr>
              <w:numPr>
                <w:ilvl w:val="0"/>
                <w:numId w:val="3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90% izglītojamo regulāri iesaistās kopīgās sadarbības aktivitātēs.</w:t>
            </w:r>
          </w:p>
          <w:p w14:paraId="1D5E7FFA" w14:textId="77777777" w:rsidR="00D319CA" w:rsidRDefault="00000000">
            <w:pPr>
              <w:numPr>
                <w:ilvl w:val="0"/>
                <w:numId w:val="3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85% izglītojamo ikdienā demonstrē pozitīvas sadarbības prasmes un ievēro grupas noteikumus.</w:t>
            </w:r>
          </w:p>
          <w:p w14:paraId="4D605649" w14:textId="77777777" w:rsidR="00D319CA" w:rsidRDefault="00000000">
            <w:pPr>
              <w:numPr>
                <w:ilvl w:val="0"/>
                <w:numId w:val="3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80% vecāku aptaujās pozitīvi novērtē bērna emocionālo labsajūtu izglītības iestādē.</w:t>
            </w:r>
          </w:p>
        </w:tc>
      </w:tr>
      <w:tr w:rsidR="00D319CA" w14:paraId="5663196B" w14:textId="77777777" w:rsidTr="00257371">
        <w:trPr>
          <w:trHeight w:val="423"/>
          <w:jc w:val="center"/>
        </w:trPr>
        <w:tc>
          <w:tcPr>
            <w:tcW w:w="1440" w:type="dxa"/>
            <w:vMerge/>
            <w:shd w:val="clear" w:color="auto" w:fill="FFFFFF"/>
            <w:vAlign w:val="center"/>
          </w:tcPr>
          <w:p w14:paraId="0837FC6E"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385" w:type="dxa"/>
            <w:gridSpan w:val="2"/>
          </w:tcPr>
          <w:p w14:paraId="66DBB66A"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15F1F207" w14:textId="77777777" w:rsidR="00D319CA" w:rsidRDefault="00000000">
            <w:pPr>
              <w:tabs>
                <w:tab w:val="left" w:pos="190"/>
              </w:tabs>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Īstenot sociāli emocionālās mācīšanās aktivitātes ikdienas darbā.</w:t>
            </w:r>
          </w:p>
          <w:p w14:paraId="7DDEB122" w14:textId="77777777" w:rsidR="00D319CA" w:rsidRDefault="00000000">
            <w:pPr>
              <w:tabs>
                <w:tab w:val="left" w:pos="190"/>
              </w:tabs>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Organizēt tematiskas nodarbības par emocijām, draudzību un savstarpējo cieņu.</w:t>
            </w:r>
          </w:p>
          <w:p w14:paraId="633E6733" w14:textId="77777777" w:rsidR="00D319CA" w:rsidRDefault="00000000">
            <w:pPr>
              <w:tabs>
                <w:tab w:val="left" w:pos="190"/>
              </w:tabs>
              <w:rPr>
                <w:rFonts w:ascii="Times New Roman" w:eastAsia="Times New Roman" w:hAnsi="Times New Roman" w:cs="Times New Roman"/>
              </w:rPr>
            </w:pPr>
            <w:r>
              <w:rPr>
                <w:rFonts w:ascii="Times New Roman" w:eastAsia="Times New Roman" w:hAnsi="Times New Roman" w:cs="Times New Roman"/>
              </w:rPr>
              <w:lastRenderedPageBreak/>
              <w:t>3.</w:t>
            </w:r>
            <w:r>
              <w:rPr>
                <w:rFonts w:ascii="Times New Roman" w:eastAsia="Times New Roman" w:hAnsi="Times New Roman" w:cs="Times New Roman"/>
              </w:rPr>
              <w:tab/>
              <w:t>Veicināt sadarbības prasmes rotaļās, projektos un pasākumos.</w:t>
            </w:r>
          </w:p>
          <w:p w14:paraId="6C0A077C" w14:textId="77777777" w:rsidR="00D319CA" w:rsidRDefault="00000000">
            <w:pPr>
              <w:tabs>
                <w:tab w:val="left" w:pos="190"/>
                <w:tab w:val="left" w:pos="2349"/>
                <w:tab w:val="left" w:pos="2350"/>
              </w:tabs>
              <w:rPr>
                <w:rFonts w:ascii="Times New Roman" w:eastAsia="Times New Roman" w:hAnsi="Times New Roman" w:cs="Times New Roman"/>
                <w:b/>
                <w:bCs/>
              </w:rPr>
            </w:pPr>
            <w:r>
              <w:rPr>
                <w:rFonts w:ascii="Times New Roman" w:eastAsia="Times New Roman" w:hAnsi="Times New Roman" w:cs="Times New Roman"/>
              </w:rPr>
              <w:t>4.</w:t>
            </w:r>
            <w:r>
              <w:rPr>
                <w:rFonts w:ascii="Times New Roman" w:eastAsia="Times New Roman" w:hAnsi="Times New Roman" w:cs="Times New Roman"/>
              </w:rPr>
              <w:tab/>
              <w:t>Stiprināt sadarbību ar vecākiem bērnu emocionālās labbūtības jautājumos.</w:t>
            </w:r>
          </w:p>
        </w:tc>
        <w:tc>
          <w:tcPr>
            <w:tcW w:w="5625" w:type="dxa"/>
            <w:vAlign w:val="center"/>
          </w:tcPr>
          <w:p w14:paraId="57CE18D5"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b/>
                <w:bCs/>
              </w:rPr>
              <w:lastRenderedPageBreak/>
              <w:t>Dati, kas par to liecina:</w:t>
            </w:r>
            <w:r>
              <w:rPr>
                <w:rFonts w:ascii="Times New Roman" w:eastAsia="Times New Roman" w:hAnsi="Times New Roman" w:cs="Times New Roman"/>
              </w:rPr>
              <w:t xml:space="preserve">   </w:t>
            </w:r>
          </w:p>
          <w:p w14:paraId="189B75BA" w14:textId="77777777" w:rsidR="00D319CA" w:rsidRDefault="00000000">
            <w:pPr>
              <w:tabs>
                <w:tab w:val="left" w:pos="160"/>
              </w:tabs>
              <w:ind w:right="55"/>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Nodarbību vērošanas dati.</w:t>
            </w:r>
          </w:p>
          <w:p w14:paraId="1F002BF3" w14:textId="77777777" w:rsidR="00D319CA" w:rsidRDefault="00000000">
            <w:pPr>
              <w:tabs>
                <w:tab w:val="left" w:pos="160"/>
              </w:tabs>
              <w:ind w:right="55"/>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Pedagogu un atbalsta personāla novērojumi.</w:t>
            </w:r>
          </w:p>
          <w:p w14:paraId="64A2D8C6" w14:textId="77777777" w:rsidR="00D319CA" w:rsidRDefault="00000000">
            <w:pPr>
              <w:tabs>
                <w:tab w:val="left" w:pos="160"/>
              </w:tabs>
              <w:ind w:right="55"/>
              <w:jc w:val="both"/>
              <w:rPr>
                <w:rFonts w:ascii="Times New Roman" w:eastAsia="Times New Roman" w:hAnsi="Times New Roman" w:cs="Times New Roman"/>
              </w:rPr>
            </w:pPr>
            <w:r>
              <w:rPr>
                <w:rFonts w:ascii="Times New Roman" w:eastAsia="Times New Roman" w:hAnsi="Times New Roman" w:cs="Times New Roman"/>
              </w:rPr>
              <w:lastRenderedPageBreak/>
              <w:t>3.</w:t>
            </w:r>
            <w:r>
              <w:rPr>
                <w:rFonts w:ascii="Times New Roman" w:eastAsia="Times New Roman" w:hAnsi="Times New Roman" w:cs="Times New Roman"/>
              </w:rPr>
              <w:tab/>
              <w:t>Vecāku aptauju rezultāti.</w:t>
            </w:r>
          </w:p>
        </w:tc>
      </w:tr>
    </w:tbl>
    <w:p w14:paraId="4E544393" w14:textId="77777777" w:rsidR="00257371" w:rsidRDefault="00257371">
      <w:pPr>
        <w:spacing w:after="0" w:line="240" w:lineRule="auto"/>
        <w:rPr>
          <w:sz w:val="16"/>
          <w:szCs w:val="16"/>
        </w:rPr>
      </w:pPr>
    </w:p>
    <w:p w14:paraId="04BF3AC4" w14:textId="77777777" w:rsidR="00445610" w:rsidRDefault="00445610">
      <w:pPr>
        <w:spacing w:after="0" w:line="240" w:lineRule="auto"/>
        <w:rPr>
          <w:sz w:val="16"/>
          <w:szCs w:val="16"/>
        </w:rPr>
      </w:pPr>
    </w:p>
    <w:tbl>
      <w:tblPr>
        <w:tblStyle w:val="ad"/>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36"/>
        <w:gridCol w:w="8411"/>
        <w:gridCol w:w="5386"/>
      </w:tblGrid>
      <w:tr w:rsidR="00257371" w14:paraId="3F2AF0B6" w14:textId="77777777" w:rsidTr="00524A2A">
        <w:tc>
          <w:tcPr>
            <w:tcW w:w="15451" w:type="dxa"/>
            <w:gridSpan w:val="4"/>
            <w:shd w:val="clear" w:color="auto" w:fill="FFFFFF"/>
          </w:tcPr>
          <w:p w14:paraId="1329A1A5" w14:textId="77777777" w:rsidR="00257371" w:rsidRDefault="00257371" w:rsidP="00524A2A">
            <w:pPr>
              <w:spacing w:before="60" w:after="60"/>
              <w:rPr>
                <w:rFonts w:ascii="Times New Roman" w:eastAsia="Times New Roman" w:hAnsi="Times New Roman" w:cs="Times New Roman"/>
                <w:b/>
                <w:bCs/>
              </w:rPr>
            </w:pPr>
            <w:r>
              <w:rPr>
                <w:rFonts w:ascii="Times New Roman" w:eastAsia="Times New Roman" w:hAnsi="Times New Roman" w:cs="Times New Roman"/>
                <w:b/>
                <w:bCs/>
              </w:rPr>
              <w:t xml:space="preserve">KATEGORIJA - IEKĻAUJOŠA VIDE </w:t>
            </w:r>
          </w:p>
        </w:tc>
      </w:tr>
      <w:tr w:rsidR="00257371" w:rsidRPr="00524A2A" w14:paraId="498758B3" w14:textId="77777777" w:rsidTr="00524A2A">
        <w:tc>
          <w:tcPr>
            <w:tcW w:w="15451" w:type="dxa"/>
            <w:gridSpan w:val="4"/>
            <w:shd w:val="clear" w:color="auto" w:fill="F2F2F2"/>
          </w:tcPr>
          <w:p w14:paraId="6D6151AD" w14:textId="77777777" w:rsidR="00257371" w:rsidRPr="00524A2A" w:rsidRDefault="00257371" w:rsidP="004833B5">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2027./2028.m.g.:     Daudzveidīgu resursu pieejamība, nodrošinot vienlīdzīgas iespējas katra bērna izaugsmei.</w:t>
            </w:r>
          </w:p>
        </w:tc>
      </w:tr>
      <w:tr w:rsidR="00257371" w14:paraId="0BCBEC19" w14:textId="77777777" w:rsidTr="00524A2A">
        <w:trPr>
          <w:trHeight w:val="193"/>
        </w:trPr>
        <w:tc>
          <w:tcPr>
            <w:tcW w:w="1418" w:type="dxa"/>
            <w:vAlign w:val="center"/>
          </w:tcPr>
          <w:p w14:paraId="6862B8CC"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4033" w:type="dxa"/>
            <w:gridSpan w:val="3"/>
            <w:vAlign w:val="center"/>
          </w:tcPr>
          <w:p w14:paraId="2E5847EC"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257371" w14:paraId="7D4EF34E" w14:textId="77777777" w:rsidTr="00524A2A">
        <w:trPr>
          <w:trHeight w:val="790"/>
        </w:trPr>
        <w:tc>
          <w:tcPr>
            <w:tcW w:w="1418" w:type="dxa"/>
            <w:vMerge w:val="restart"/>
            <w:vAlign w:val="center"/>
          </w:tcPr>
          <w:p w14:paraId="292D39E0"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Pieejamība</w:t>
            </w:r>
          </w:p>
        </w:tc>
        <w:tc>
          <w:tcPr>
            <w:tcW w:w="236" w:type="dxa"/>
            <w:vMerge w:val="restart"/>
            <w:shd w:val="clear" w:color="auto" w:fill="FFFFFF"/>
            <w:vAlign w:val="center"/>
          </w:tcPr>
          <w:p w14:paraId="47120218" w14:textId="77777777" w:rsidR="00257371" w:rsidRDefault="00257371" w:rsidP="004833B5">
            <w:pPr>
              <w:ind w:left="113" w:right="57"/>
              <w:jc w:val="center"/>
              <w:rPr>
                <w:rFonts w:ascii="Times New Roman" w:eastAsia="Times New Roman" w:hAnsi="Times New Roman" w:cs="Times New Roman"/>
                <w:b/>
                <w:bCs/>
                <w:sz w:val="20"/>
                <w:szCs w:val="20"/>
              </w:rPr>
            </w:pPr>
          </w:p>
        </w:tc>
        <w:tc>
          <w:tcPr>
            <w:tcW w:w="13797" w:type="dxa"/>
            <w:gridSpan w:val="2"/>
          </w:tcPr>
          <w:p w14:paraId="18E723A5" w14:textId="77777777" w:rsidR="00257371" w:rsidRDefault="00257371" w:rsidP="00257371">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p>
          <w:p w14:paraId="764F2B02" w14:textId="77777777" w:rsidR="00257371" w:rsidRDefault="00257371" w:rsidP="00257371">
            <w:pPr>
              <w:numPr>
                <w:ilvl w:val="0"/>
                <w:numId w:val="10"/>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Izglītojamajiem ir pieejami daudzveidīgi mācību un attīstošie resursi atbilstoši vecumposmam, vajadzībām un spējām.</w:t>
            </w:r>
          </w:p>
          <w:p w14:paraId="5631E329" w14:textId="77777777" w:rsidR="00257371" w:rsidRDefault="00257371" w:rsidP="00257371">
            <w:pPr>
              <w:numPr>
                <w:ilvl w:val="0"/>
                <w:numId w:val="10"/>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Pedagogi mērķtiecīgi izmanto dažādus mācību un atbalsta resursus, lai nodrošinātu individualizētu pieeju mācību procesā.</w:t>
            </w:r>
          </w:p>
          <w:p w14:paraId="52E48A6A" w14:textId="77777777" w:rsidR="00257371" w:rsidRDefault="00257371" w:rsidP="00257371">
            <w:pPr>
              <w:numPr>
                <w:ilvl w:val="0"/>
                <w:numId w:val="10"/>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Atbalsta personāls un pedagogi sadarbojas, lai nodrošinātu vienlīdzīgas iespējas katra bērna attīstībai.</w:t>
            </w:r>
          </w:p>
          <w:p w14:paraId="249EDB47" w14:textId="77777777" w:rsidR="00257371" w:rsidRDefault="00257371" w:rsidP="00257371">
            <w:pPr>
              <w:numPr>
                <w:ilvl w:val="0"/>
                <w:numId w:val="10"/>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Mācību vide un resursi veicina visu izglītojamo aktīvu līdzdalību un izaugsmi.</w:t>
            </w:r>
          </w:p>
        </w:tc>
      </w:tr>
      <w:tr w:rsidR="00257371" w14:paraId="2E9FE4B0" w14:textId="77777777" w:rsidTr="00524A2A">
        <w:trPr>
          <w:trHeight w:val="997"/>
        </w:trPr>
        <w:tc>
          <w:tcPr>
            <w:tcW w:w="1418" w:type="dxa"/>
            <w:vMerge/>
            <w:vAlign w:val="center"/>
          </w:tcPr>
          <w:p w14:paraId="58D8E03C"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6" w:type="dxa"/>
            <w:vMerge/>
            <w:shd w:val="clear" w:color="auto" w:fill="FFFFFF"/>
            <w:vAlign w:val="center"/>
          </w:tcPr>
          <w:p w14:paraId="131F4307"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797" w:type="dxa"/>
            <w:gridSpan w:val="2"/>
          </w:tcPr>
          <w:p w14:paraId="315B263B" w14:textId="77777777" w:rsidR="00257371" w:rsidRDefault="00257371" w:rsidP="00257371">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10D6723D" w14:textId="77777777" w:rsidR="00257371" w:rsidRDefault="00257371" w:rsidP="00257371">
            <w:pPr>
              <w:numPr>
                <w:ilvl w:val="0"/>
                <w:numId w:val="12"/>
              </w:numPr>
              <w:pBdr>
                <w:top w:val="nil"/>
                <w:left w:val="nil"/>
                <w:bottom w:val="nil"/>
                <w:right w:val="nil"/>
                <w:between w:val="nil"/>
              </w:pBdr>
              <w:ind w:right="-108"/>
              <w:rPr>
                <w:rFonts w:ascii="Times New Roman" w:eastAsia="Times New Roman" w:hAnsi="Times New Roman" w:cs="Times New Roman"/>
                <w:color w:val="000000"/>
              </w:rPr>
            </w:pPr>
            <w:r>
              <w:rPr>
                <w:rFonts w:ascii="Times New Roman" w:eastAsia="Times New Roman" w:hAnsi="Times New Roman" w:cs="Times New Roman"/>
                <w:color w:val="000000"/>
              </w:rPr>
              <w:t>100% grupu ir papildināts mācību un attīstošo resursu klāsts atbilstoši izglītojamo vajadzībām.</w:t>
            </w:r>
          </w:p>
          <w:p w14:paraId="0DE9489C" w14:textId="77777777" w:rsidR="00257371" w:rsidRDefault="00257371" w:rsidP="00257371">
            <w:pPr>
              <w:numPr>
                <w:ilvl w:val="0"/>
                <w:numId w:val="12"/>
              </w:numPr>
              <w:pBdr>
                <w:top w:val="nil"/>
                <w:left w:val="nil"/>
                <w:bottom w:val="nil"/>
                <w:right w:val="nil"/>
                <w:between w:val="nil"/>
              </w:pBdr>
              <w:ind w:right="-108"/>
              <w:rPr>
                <w:rFonts w:ascii="Times New Roman" w:eastAsia="Times New Roman" w:hAnsi="Times New Roman" w:cs="Times New Roman"/>
                <w:color w:val="000000"/>
              </w:rPr>
            </w:pPr>
            <w:r>
              <w:rPr>
                <w:rFonts w:ascii="Times New Roman" w:eastAsia="Times New Roman" w:hAnsi="Times New Roman" w:cs="Times New Roman"/>
                <w:color w:val="000000"/>
              </w:rPr>
              <w:t>100% izglītojamo, kuriem nepieciešami atbalsta pasākumi, ir nodrošināti atbilstoši mācību un atbalsta resursi.</w:t>
            </w:r>
          </w:p>
          <w:p w14:paraId="49932FDC" w14:textId="77777777" w:rsidR="00257371" w:rsidRDefault="00257371" w:rsidP="00257371">
            <w:pPr>
              <w:numPr>
                <w:ilvl w:val="0"/>
                <w:numId w:val="12"/>
              </w:numPr>
              <w:pBdr>
                <w:top w:val="nil"/>
                <w:left w:val="nil"/>
                <w:bottom w:val="nil"/>
                <w:right w:val="nil"/>
                <w:between w:val="nil"/>
              </w:pBdr>
              <w:ind w:left="357" w:right="-108" w:hanging="357"/>
              <w:rPr>
                <w:rFonts w:ascii="Times New Roman" w:eastAsia="Times New Roman" w:hAnsi="Times New Roman" w:cs="Times New Roman"/>
                <w:color w:val="000000"/>
              </w:rPr>
            </w:pPr>
            <w:r>
              <w:rPr>
                <w:rFonts w:ascii="Times New Roman" w:eastAsia="Times New Roman" w:hAnsi="Times New Roman" w:cs="Times New Roman"/>
                <w:color w:val="000000"/>
              </w:rPr>
              <w:t>Vismaz 85% vecāku aptaujās pozitīvi novērtē mācību vides un resursu pieejamību.</w:t>
            </w:r>
          </w:p>
        </w:tc>
      </w:tr>
      <w:tr w:rsidR="00257371" w14:paraId="00FD9B39" w14:textId="77777777" w:rsidTr="00524A2A">
        <w:trPr>
          <w:trHeight w:val="281"/>
        </w:trPr>
        <w:tc>
          <w:tcPr>
            <w:tcW w:w="1418" w:type="dxa"/>
            <w:vMerge/>
            <w:vAlign w:val="center"/>
          </w:tcPr>
          <w:p w14:paraId="4714FEA4"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647" w:type="dxa"/>
            <w:gridSpan w:val="2"/>
          </w:tcPr>
          <w:p w14:paraId="0B79B718" w14:textId="77777777" w:rsidR="00257371" w:rsidRDefault="00257371" w:rsidP="00257371">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5771BB34" w14:textId="77777777" w:rsidR="00257371" w:rsidRDefault="00257371" w:rsidP="00257371">
            <w:pPr>
              <w:numPr>
                <w:ilvl w:val="0"/>
                <w:numId w:val="13"/>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Izvērtēt un papildināt mācību un attīstošo resursu nodrošinājumu grupās.</w:t>
            </w:r>
          </w:p>
          <w:p w14:paraId="4127AF87" w14:textId="77777777" w:rsidR="00257371" w:rsidRDefault="00257371" w:rsidP="00257371">
            <w:pPr>
              <w:numPr>
                <w:ilvl w:val="0"/>
                <w:numId w:val="13"/>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Pilnveidot digitālo, metodisko un speciālo mācību līdzekļu pieejamību.</w:t>
            </w:r>
          </w:p>
          <w:p w14:paraId="2A85AEA1" w14:textId="77777777" w:rsidR="00257371" w:rsidRDefault="00257371" w:rsidP="00257371">
            <w:pPr>
              <w:numPr>
                <w:ilvl w:val="0"/>
                <w:numId w:val="13"/>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Nodrošināt pedagogu un atbalsta personāla sadarbību resursu efektīvai izmantošanai.</w:t>
            </w:r>
          </w:p>
        </w:tc>
        <w:tc>
          <w:tcPr>
            <w:tcW w:w="5386" w:type="dxa"/>
          </w:tcPr>
          <w:p w14:paraId="65890F22" w14:textId="77777777" w:rsidR="00257371" w:rsidRDefault="00257371" w:rsidP="00257371">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5616717A" w14:textId="77777777" w:rsidR="00257371" w:rsidRDefault="00257371" w:rsidP="00257371">
            <w:pPr>
              <w:numPr>
                <w:ilvl w:val="0"/>
                <w:numId w:val="14"/>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Mācību līdzekļu un resursu uzskaites dati.</w:t>
            </w:r>
          </w:p>
          <w:p w14:paraId="360C4544" w14:textId="77777777" w:rsidR="00257371" w:rsidRDefault="00257371" w:rsidP="00257371">
            <w:pPr>
              <w:numPr>
                <w:ilvl w:val="0"/>
                <w:numId w:val="14"/>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Nodarbību vērošanas dati.</w:t>
            </w:r>
          </w:p>
          <w:p w14:paraId="0FCA036B" w14:textId="77777777" w:rsidR="00257371" w:rsidRDefault="00257371" w:rsidP="00257371">
            <w:pPr>
              <w:numPr>
                <w:ilvl w:val="0"/>
                <w:numId w:val="14"/>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Vecāku aptauju rezultāti.</w:t>
            </w:r>
          </w:p>
          <w:p w14:paraId="53F1DECF" w14:textId="77777777" w:rsidR="00257371" w:rsidRDefault="00257371" w:rsidP="00257371">
            <w:pPr>
              <w:numPr>
                <w:ilvl w:val="0"/>
                <w:numId w:val="14"/>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Atbalsta personāla un pedagogu darba analīzes dati.</w:t>
            </w:r>
          </w:p>
        </w:tc>
      </w:tr>
    </w:tbl>
    <w:p w14:paraId="3AA39778" w14:textId="77777777" w:rsidR="00257371" w:rsidRDefault="00257371">
      <w:pPr>
        <w:spacing w:after="0" w:line="240" w:lineRule="auto"/>
        <w:rPr>
          <w:sz w:val="16"/>
          <w:szCs w:val="16"/>
        </w:rPr>
      </w:pPr>
    </w:p>
    <w:p w14:paraId="64266EFF" w14:textId="77777777" w:rsidR="00445610" w:rsidRDefault="00445610">
      <w:pPr>
        <w:spacing w:after="0" w:line="240" w:lineRule="auto"/>
        <w:rPr>
          <w:sz w:val="16"/>
          <w:szCs w:val="16"/>
        </w:rPr>
      </w:pPr>
    </w:p>
    <w:tbl>
      <w:tblPr>
        <w:tblStyle w:val="a9"/>
        <w:tblW w:w="154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290"/>
        <w:gridCol w:w="8216"/>
        <w:gridCol w:w="5250"/>
      </w:tblGrid>
      <w:tr w:rsidR="00257371" w14:paraId="055ED8A2" w14:textId="77777777" w:rsidTr="00524A2A">
        <w:trPr>
          <w:trHeight w:val="250"/>
          <w:jc w:val="center"/>
        </w:trPr>
        <w:tc>
          <w:tcPr>
            <w:tcW w:w="15451" w:type="dxa"/>
            <w:gridSpan w:val="4"/>
            <w:shd w:val="clear" w:color="auto" w:fill="FFFFFF"/>
            <w:vAlign w:val="center"/>
          </w:tcPr>
          <w:p w14:paraId="335956AC" w14:textId="77777777" w:rsidR="00257371" w:rsidRDefault="00257371" w:rsidP="00524A2A">
            <w:pPr>
              <w:spacing w:before="60" w:after="60"/>
              <w:ind w:right="55"/>
              <w:rPr>
                <w:rFonts w:ascii="Times New Roman" w:eastAsia="Times New Roman" w:hAnsi="Times New Roman" w:cs="Times New Roman"/>
                <w:b/>
                <w:bCs/>
              </w:rPr>
            </w:pPr>
            <w:r>
              <w:rPr>
                <w:rFonts w:ascii="Times New Roman" w:eastAsia="Times New Roman" w:hAnsi="Times New Roman" w:cs="Times New Roman"/>
                <w:b/>
                <w:bCs/>
              </w:rPr>
              <w:t>KATEGORIJA –  IEKĻAUJOŠA VIDE</w:t>
            </w:r>
          </w:p>
        </w:tc>
      </w:tr>
      <w:tr w:rsidR="00257371" w:rsidRPr="00524A2A" w14:paraId="5979F35A" w14:textId="77777777" w:rsidTr="00524A2A">
        <w:trPr>
          <w:jc w:val="center"/>
        </w:trPr>
        <w:tc>
          <w:tcPr>
            <w:tcW w:w="15451" w:type="dxa"/>
            <w:gridSpan w:val="4"/>
            <w:shd w:val="clear" w:color="auto" w:fill="F2F2F2"/>
            <w:vAlign w:val="center"/>
          </w:tcPr>
          <w:p w14:paraId="22A971A8" w14:textId="77777777" w:rsidR="00257371" w:rsidRPr="00524A2A" w:rsidRDefault="00257371" w:rsidP="004833B5">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 xml:space="preserve">  PRIORITĀTE 2028./2029.m.g.:</w:t>
            </w:r>
            <w:r w:rsidRPr="00524A2A">
              <w:rPr>
                <w:rFonts w:ascii="Times New Roman" w:eastAsia="Times New Roman" w:hAnsi="Times New Roman" w:cs="Times New Roman"/>
                <w:sz w:val="24"/>
                <w:szCs w:val="24"/>
              </w:rPr>
              <w:t xml:space="preserve">  </w:t>
            </w:r>
            <w:r w:rsidRPr="00524A2A">
              <w:rPr>
                <w:rFonts w:ascii="Times New Roman" w:eastAsia="Times New Roman" w:hAnsi="Times New Roman" w:cs="Times New Roman"/>
                <w:b/>
                <w:bCs/>
                <w:color w:val="0D0D0D"/>
                <w:sz w:val="24"/>
                <w:szCs w:val="24"/>
              </w:rPr>
              <w:t>Mūsdienīga un izzinoša āra mācību vide.</w:t>
            </w:r>
          </w:p>
        </w:tc>
      </w:tr>
      <w:tr w:rsidR="00257371" w14:paraId="3282DEF5" w14:textId="77777777" w:rsidTr="00524A2A">
        <w:trPr>
          <w:jc w:val="center"/>
        </w:trPr>
        <w:tc>
          <w:tcPr>
            <w:tcW w:w="1695" w:type="dxa"/>
            <w:shd w:val="clear" w:color="auto" w:fill="FFFFFF"/>
            <w:vAlign w:val="center"/>
          </w:tcPr>
          <w:p w14:paraId="36799BD0"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3756" w:type="dxa"/>
            <w:gridSpan w:val="3"/>
            <w:shd w:val="clear" w:color="auto" w:fill="FFFFFF"/>
          </w:tcPr>
          <w:p w14:paraId="725B456A" w14:textId="77777777" w:rsidR="00257371" w:rsidRDefault="00257371" w:rsidP="004833B5">
            <w:pPr>
              <w:ind w:right="55" w:firstLine="322"/>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257371" w14:paraId="2DE84DBC" w14:textId="77777777" w:rsidTr="00524A2A">
        <w:trPr>
          <w:trHeight w:val="1305"/>
          <w:jc w:val="center"/>
        </w:trPr>
        <w:tc>
          <w:tcPr>
            <w:tcW w:w="1695" w:type="dxa"/>
            <w:vMerge w:val="restart"/>
            <w:shd w:val="clear" w:color="auto" w:fill="FFFFFF"/>
            <w:vAlign w:val="center"/>
          </w:tcPr>
          <w:p w14:paraId="61B022C3"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Infrastruktūra un resursi</w:t>
            </w:r>
          </w:p>
        </w:tc>
        <w:tc>
          <w:tcPr>
            <w:tcW w:w="290" w:type="dxa"/>
            <w:vMerge w:val="restart"/>
            <w:shd w:val="clear" w:color="auto" w:fill="FFFFFF"/>
            <w:vAlign w:val="center"/>
          </w:tcPr>
          <w:p w14:paraId="3D3270CD" w14:textId="77777777" w:rsidR="00257371" w:rsidRDefault="00257371" w:rsidP="004833B5">
            <w:pPr>
              <w:ind w:left="113" w:right="57"/>
              <w:jc w:val="center"/>
              <w:rPr>
                <w:rFonts w:ascii="Times New Roman" w:eastAsia="Times New Roman" w:hAnsi="Times New Roman" w:cs="Times New Roman"/>
                <w:b/>
                <w:bCs/>
              </w:rPr>
            </w:pPr>
          </w:p>
        </w:tc>
        <w:tc>
          <w:tcPr>
            <w:tcW w:w="13466" w:type="dxa"/>
            <w:gridSpan w:val="2"/>
          </w:tcPr>
          <w:p w14:paraId="531E39C5" w14:textId="77777777" w:rsidR="00257371" w:rsidRDefault="00257371" w:rsidP="004833B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rPr>
              <w:t>Kvalitatīvi sasniedzamie rezultāti:</w:t>
            </w:r>
          </w:p>
          <w:p w14:paraId="499B177A" w14:textId="77777777" w:rsidR="00257371" w:rsidRDefault="00257371" w:rsidP="004833B5">
            <w:pPr>
              <w:numPr>
                <w:ilvl w:val="0"/>
                <w:numId w:val="52"/>
              </w:numPr>
              <w:pBdr>
                <w:top w:val="nil"/>
                <w:left w:val="nil"/>
                <w:bottom w:val="nil"/>
                <w:right w:val="nil"/>
                <w:between w:val="nil"/>
              </w:pBdr>
              <w:spacing w:line="259" w:lineRule="auto"/>
              <w:jc w:val="both"/>
              <w:rPr>
                <w:rFonts w:ascii="Times New Roman" w:eastAsia="Times New Roman" w:hAnsi="Times New Roman" w:cs="Times New Roman"/>
                <w:color w:val="262626"/>
              </w:rPr>
            </w:pPr>
            <w:r>
              <w:rPr>
                <w:rFonts w:ascii="Times New Roman" w:eastAsia="Times New Roman" w:hAnsi="Times New Roman" w:cs="Times New Roman"/>
                <w:color w:val="262626"/>
              </w:rPr>
              <w:t>Āra vide tiek mērķtiecīgi izmantota mācību procesa īstenošanai dažādās mācību jomās.</w:t>
            </w:r>
          </w:p>
          <w:p w14:paraId="5DE08626" w14:textId="77777777" w:rsidR="00257371" w:rsidRDefault="00257371" w:rsidP="004833B5">
            <w:pPr>
              <w:numPr>
                <w:ilvl w:val="0"/>
                <w:numId w:val="52"/>
              </w:numPr>
              <w:pBdr>
                <w:top w:val="nil"/>
                <w:left w:val="nil"/>
                <w:bottom w:val="nil"/>
                <w:right w:val="nil"/>
                <w:between w:val="nil"/>
              </w:pBdr>
              <w:spacing w:line="259" w:lineRule="auto"/>
              <w:jc w:val="both"/>
              <w:rPr>
                <w:rFonts w:ascii="Times New Roman" w:eastAsia="Times New Roman" w:hAnsi="Times New Roman" w:cs="Times New Roman"/>
                <w:color w:val="262626"/>
              </w:rPr>
            </w:pPr>
            <w:r>
              <w:rPr>
                <w:rFonts w:ascii="Times New Roman" w:eastAsia="Times New Roman" w:hAnsi="Times New Roman" w:cs="Times New Roman"/>
                <w:color w:val="262626"/>
              </w:rPr>
              <w:t>Izglītojamajiem ir pieejami daudzveidīgi mācību un pētniecības resursi.</w:t>
            </w:r>
          </w:p>
          <w:p w14:paraId="0987500D" w14:textId="77777777" w:rsidR="00257371" w:rsidRDefault="00257371" w:rsidP="004833B5">
            <w:pPr>
              <w:numPr>
                <w:ilvl w:val="0"/>
                <w:numId w:val="52"/>
              </w:numPr>
              <w:pBdr>
                <w:top w:val="nil"/>
                <w:left w:val="nil"/>
                <w:bottom w:val="nil"/>
                <w:right w:val="nil"/>
                <w:between w:val="nil"/>
              </w:pBdr>
              <w:spacing w:line="259" w:lineRule="auto"/>
              <w:jc w:val="both"/>
              <w:rPr>
                <w:rFonts w:ascii="Times New Roman" w:eastAsia="Times New Roman" w:hAnsi="Times New Roman" w:cs="Times New Roman"/>
                <w:color w:val="262626"/>
              </w:rPr>
            </w:pPr>
            <w:r>
              <w:rPr>
                <w:rFonts w:ascii="Times New Roman" w:eastAsia="Times New Roman" w:hAnsi="Times New Roman" w:cs="Times New Roman"/>
                <w:color w:val="262626"/>
              </w:rPr>
              <w:t>Pedagogi regulāri plāno un īsteno mācību aktivitātes ārpus telpām.</w:t>
            </w:r>
          </w:p>
          <w:p w14:paraId="2716B9F2" w14:textId="77777777" w:rsidR="00257371" w:rsidRDefault="00257371" w:rsidP="004833B5">
            <w:pPr>
              <w:numPr>
                <w:ilvl w:val="0"/>
                <w:numId w:val="52"/>
              </w:numPr>
              <w:pBdr>
                <w:top w:val="nil"/>
                <w:left w:val="nil"/>
                <w:bottom w:val="nil"/>
                <w:right w:val="nil"/>
                <w:between w:val="nil"/>
              </w:pBdr>
              <w:spacing w:line="259" w:lineRule="auto"/>
              <w:jc w:val="both"/>
              <w:rPr>
                <w:rFonts w:ascii="Times New Roman" w:eastAsia="Times New Roman" w:hAnsi="Times New Roman" w:cs="Times New Roman"/>
                <w:color w:val="262626"/>
              </w:rPr>
            </w:pPr>
            <w:r>
              <w:rPr>
                <w:rFonts w:ascii="Times New Roman" w:eastAsia="Times New Roman" w:hAnsi="Times New Roman" w:cs="Times New Roman"/>
                <w:color w:val="262626"/>
              </w:rPr>
              <w:t>Āra vide veicina bērnu patstāvību, pētniecisko darbību un fizisko aktivitāti.</w:t>
            </w:r>
          </w:p>
        </w:tc>
      </w:tr>
      <w:tr w:rsidR="00257371" w14:paraId="73EE4463" w14:textId="77777777" w:rsidTr="00524A2A">
        <w:trPr>
          <w:trHeight w:val="1079"/>
          <w:jc w:val="center"/>
        </w:trPr>
        <w:tc>
          <w:tcPr>
            <w:tcW w:w="1695" w:type="dxa"/>
            <w:vMerge/>
            <w:shd w:val="clear" w:color="auto" w:fill="FFFFFF"/>
            <w:vAlign w:val="center"/>
          </w:tcPr>
          <w:p w14:paraId="43FAF073"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262626"/>
              </w:rPr>
            </w:pPr>
          </w:p>
        </w:tc>
        <w:tc>
          <w:tcPr>
            <w:tcW w:w="290" w:type="dxa"/>
            <w:vMerge/>
            <w:shd w:val="clear" w:color="auto" w:fill="FFFFFF"/>
            <w:vAlign w:val="center"/>
          </w:tcPr>
          <w:p w14:paraId="0CE74CBD"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262626"/>
              </w:rPr>
            </w:pPr>
          </w:p>
        </w:tc>
        <w:tc>
          <w:tcPr>
            <w:tcW w:w="13466" w:type="dxa"/>
            <w:gridSpan w:val="2"/>
          </w:tcPr>
          <w:p w14:paraId="2077A3C9"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28D3278B" w14:textId="77777777" w:rsidR="00257371" w:rsidRDefault="00257371" w:rsidP="004833B5">
            <w:pPr>
              <w:numPr>
                <w:ilvl w:val="0"/>
                <w:numId w:val="1"/>
              </w:numPr>
              <w:pBdr>
                <w:top w:val="nil"/>
                <w:left w:val="nil"/>
                <w:bottom w:val="nil"/>
                <w:right w:val="nil"/>
                <w:between w:val="nil"/>
              </w:pBdr>
              <w:spacing w:line="259" w:lineRule="auto"/>
              <w:jc w:val="both"/>
              <w:rPr>
                <w:rFonts w:ascii="Times New Roman" w:eastAsia="Times New Roman" w:hAnsi="Times New Roman" w:cs="Times New Roman"/>
                <w:color w:val="262626"/>
              </w:rPr>
            </w:pPr>
            <w:r>
              <w:rPr>
                <w:rFonts w:ascii="Times New Roman" w:eastAsia="Times New Roman" w:hAnsi="Times New Roman" w:cs="Times New Roman"/>
                <w:color w:val="262626"/>
              </w:rPr>
              <w:t>Visās grupās vismaz 4 reizes mēnesī tiek organizētas mācību aktivitātes āra vidē.</w:t>
            </w:r>
          </w:p>
          <w:p w14:paraId="47A0CAF3" w14:textId="77777777" w:rsidR="00257371" w:rsidRDefault="00257371" w:rsidP="004833B5">
            <w:pPr>
              <w:numPr>
                <w:ilvl w:val="0"/>
                <w:numId w:val="1"/>
              </w:numPr>
              <w:pBdr>
                <w:top w:val="nil"/>
                <w:left w:val="nil"/>
                <w:bottom w:val="nil"/>
                <w:right w:val="nil"/>
                <w:between w:val="nil"/>
              </w:pBdr>
              <w:spacing w:line="259" w:lineRule="auto"/>
              <w:jc w:val="both"/>
              <w:rPr>
                <w:rFonts w:ascii="Times New Roman" w:eastAsia="Times New Roman" w:hAnsi="Times New Roman" w:cs="Times New Roman"/>
                <w:color w:val="262626"/>
              </w:rPr>
            </w:pPr>
            <w:r>
              <w:rPr>
                <w:rFonts w:ascii="Times New Roman" w:eastAsia="Times New Roman" w:hAnsi="Times New Roman" w:cs="Times New Roman"/>
                <w:color w:val="262626"/>
              </w:rPr>
              <w:t>Mācību gada laikā pilnveidotas vismaz 2 āra mācību/ izziņas zonas.</w:t>
            </w:r>
          </w:p>
          <w:p w14:paraId="7E96A2BE" w14:textId="77777777" w:rsidR="00257371" w:rsidRDefault="00257371" w:rsidP="004833B5">
            <w:pPr>
              <w:numPr>
                <w:ilvl w:val="0"/>
                <w:numId w:val="1"/>
              </w:numPr>
              <w:pBdr>
                <w:top w:val="nil"/>
                <w:left w:val="nil"/>
                <w:bottom w:val="nil"/>
                <w:right w:val="nil"/>
                <w:between w:val="nil"/>
              </w:pBdr>
              <w:spacing w:line="259" w:lineRule="auto"/>
              <w:jc w:val="both"/>
              <w:rPr>
                <w:rFonts w:ascii="Times New Roman" w:eastAsia="Times New Roman" w:hAnsi="Times New Roman" w:cs="Times New Roman"/>
                <w:color w:val="262626"/>
              </w:rPr>
            </w:pPr>
            <w:r>
              <w:rPr>
                <w:rFonts w:ascii="Times New Roman" w:eastAsia="Times New Roman" w:hAnsi="Times New Roman" w:cs="Times New Roman"/>
                <w:color w:val="262626"/>
              </w:rPr>
              <w:t>90% izglītojamo regulāri iesaistās āra mācību aktivitātēs.</w:t>
            </w:r>
          </w:p>
        </w:tc>
      </w:tr>
      <w:tr w:rsidR="00257371" w14:paraId="3C5F50D4" w14:textId="77777777" w:rsidTr="00524A2A">
        <w:trPr>
          <w:trHeight w:val="967"/>
          <w:jc w:val="center"/>
        </w:trPr>
        <w:tc>
          <w:tcPr>
            <w:tcW w:w="1695" w:type="dxa"/>
            <w:vMerge/>
            <w:shd w:val="clear" w:color="auto" w:fill="FFFFFF"/>
            <w:vAlign w:val="center"/>
          </w:tcPr>
          <w:p w14:paraId="16C2836D"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262626"/>
              </w:rPr>
            </w:pPr>
          </w:p>
        </w:tc>
        <w:tc>
          <w:tcPr>
            <w:tcW w:w="8506" w:type="dxa"/>
            <w:gridSpan w:val="2"/>
          </w:tcPr>
          <w:p w14:paraId="3F38B102"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7CEB6D58" w14:textId="77777777" w:rsidR="00257371" w:rsidRDefault="00257371" w:rsidP="004833B5">
            <w:pPr>
              <w:numPr>
                <w:ilvl w:val="0"/>
                <w:numId w:val="6"/>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Pilnveidot āra mācību vidi, papildinot to ar izziņas un pētniecības elementiem.</w:t>
            </w:r>
          </w:p>
          <w:p w14:paraId="6ECEBE14" w14:textId="77777777" w:rsidR="00257371" w:rsidRDefault="00257371" w:rsidP="004833B5">
            <w:pPr>
              <w:numPr>
                <w:ilvl w:val="0"/>
                <w:numId w:val="6"/>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Tematiskajos plānos iekļaut āra mācību aktivitātes.</w:t>
            </w:r>
          </w:p>
          <w:p w14:paraId="0C5F01E0" w14:textId="77777777" w:rsidR="00257371" w:rsidRDefault="00257371" w:rsidP="004833B5">
            <w:pPr>
              <w:numPr>
                <w:ilvl w:val="0"/>
                <w:numId w:val="6"/>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Veicināt pedagogu pieredzes apmaiņu par āra pedagoģijas metodēm.</w:t>
            </w:r>
          </w:p>
        </w:tc>
        <w:tc>
          <w:tcPr>
            <w:tcW w:w="5250" w:type="dxa"/>
          </w:tcPr>
          <w:p w14:paraId="33D7A48D"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72D07535" w14:textId="77777777" w:rsidR="00257371" w:rsidRDefault="00257371" w:rsidP="004833B5">
            <w:pPr>
              <w:numPr>
                <w:ilvl w:val="0"/>
                <w:numId w:val="8"/>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Grupu darba plāni un E-klases ieraksti.</w:t>
            </w:r>
          </w:p>
          <w:p w14:paraId="422D771A" w14:textId="77777777" w:rsidR="00257371" w:rsidRDefault="00257371" w:rsidP="004833B5">
            <w:pPr>
              <w:numPr>
                <w:ilvl w:val="0"/>
                <w:numId w:val="8"/>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Nodarbību vērošanas dati.</w:t>
            </w:r>
          </w:p>
          <w:p w14:paraId="653EFC3B" w14:textId="77777777" w:rsidR="00257371" w:rsidRDefault="00257371" w:rsidP="004833B5">
            <w:pPr>
              <w:numPr>
                <w:ilvl w:val="0"/>
                <w:numId w:val="8"/>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Fotofiksācijas par āra vides pilnveidošanu.</w:t>
            </w:r>
          </w:p>
        </w:tc>
      </w:tr>
    </w:tbl>
    <w:p w14:paraId="4747BC89" w14:textId="77777777" w:rsidR="00524A2A" w:rsidRDefault="00524A2A">
      <w:pPr>
        <w:spacing w:after="0" w:line="240" w:lineRule="auto"/>
        <w:rPr>
          <w:sz w:val="20"/>
          <w:szCs w:val="20"/>
        </w:rPr>
      </w:pPr>
    </w:p>
    <w:tbl>
      <w:tblPr>
        <w:tblStyle w:val="aa"/>
        <w:tblW w:w="154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83"/>
        <w:gridCol w:w="9074"/>
        <w:gridCol w:w="4680"/>
      </w:tblGrid>
      <w:tr w:rsidR="00257371" w14:paraId="3576CB14" w14:textId="77777777" w:rsidTr="004833B5">
        <w:trPr>
          <w:jc w:val="center"/>
        </w:trPr>
        <w:tc>
          <w:tcPr>
            <w:tcW w:w="15450" w:type="dxa"/>
            <w:gridSpan w:val="4"/>
            <w:shd w:val="clear" w:color="auto" w:fill="FFFFFF"/>
            <w:vAlign w:val="center"/>
          </w:tcPr>
          <w:p w14:paraId="23C0C5F3" w14:textId="77777777" w:rsidR="00257371" w:rsidRDefault="00257371" w:rsidP="00524A2A">
            <w:pPr>
              <w:spacing w:before="60" w:after="60"/>
              <w:ind w:right="55"/>
              <w:rPr>
                <w:rFonts w:ascii="Times New Roman" w:eastAsia="Times New Roman" w:hAnsi="Times New Roman" w:cs="Times New Roman"/>
                <w:b/>
                <w:bCs/>
              </w:rPr>
            </w:pPr>
            <w:r>
              <w:rPr>
                <w:rFonts w:ascii="Times New Roman" w:eastAsia="Times New Roman" w:hAnsi="Times New Roman" w:cs="Times New Roman"/>
                <w:b/>
                <w:bCs/>
              </w:rPr>
              <w:t>KATEGORIJA –</w:t>
            </w:r>
            <w:r>
              <w:rPr>
                <w:rFonts w:ascii="Times New Roman" w:eastAsia="Times New Roman" w:hAnsi="Times New Roman" w:cs="Times New Roman"/>
              </w:rPr>
              <w:t xml:space="preserve"> </w:t>
            </w:r>
            <w:r>
              <w:rPr>
                <w:rFonts w:ascii="Times New Roman" w:eastAsia="Times New Roman" w:hAnsi="Times New Roman" w:cs="Times New Roman"/>
                <w:b/>
                <w:bCs/>
              </w:rPr>
              <w:t>LABA PĀRVALDĪBA</w:t>
            </w:r>
          </w:p>
        </w:tc>
      </w:tr>
      <w:tr w:rsidR="00257371" w:rsidRPr="00524A2A" w14:paraId="69FF9A14" w14:textId="77777777" w:rsidTr="004833B5">
        <w:trPr>
          <w:jc w:val="center"/>
        </w:trPr>
        <w:tc>
          <w:tcPr>
            <w:tcW w:w="15450" w:type="dxa"/>
            <w:gridSpan w:val="4"/>
            <w:shd w:val="clear" w:color="auto" w:fill="F2F2F2"/>
            <w:vAlign w:val="center"/>
          </w:tcPr>
          <w:p w14:paraId="295982E7" w14:textId="77777777" w:rsidR="00257371" w:rsidRPr="00524A2A" w:rsidRDefault="00257371" w:rsidP="004833B5">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 xml:space="preserve">PRIORITĀTE 2026./2027.m.g.:   Sadarbības stiprināšana ar ģimenēm un vietējo kopienu bērna attīstības atbalstam </w:t>
            </w:r>
          </w:p>
        </w:tc>
      </w:tr>
      <w:tr w:rsidR="00257371" w14:paraId="33BE4451" w14:textId="77777777" w:rsidTr="004833B5">
        <w:trPr>
          <w:jc w:val="center"/>
        </w:trPr>
        <w:tc>
          <w:tcPr>
            <w:tcW w:w="1413" w:type="dxa"/>
            <w:shd w:val="clear" w:color="auto" w:fill="FFFFFF"/>
            <w:vAlign w:val="center"/>
          </w:tcPr>
          <w:p w14:paraId="0DC6DA05"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4037" w:type="dxa"/>
            <w:gridSpan w:val="3"/>
            <w:shd w:val="clear" w:color="auto" w:fill="FFFFFF"/>
          </w:tcPr>
          <w:p w14:paraId="20A6A2BF" w14:textId="77777777" w:rsidR="00257371" w:rsidRDefault="00257371"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257371" w14:paraId="1A8A4181" w14:textId="77777777" w:rsidTr="004833B5">
        <w:trPr>
          <w:trHeight w:val="1331"/>
          <w:jc w:val="center"/>
        </w:trPr>
        <w:tc>
          <w:tcPr>
            <w:tcW w:w="1413" w:type="dxa"/>
            <w:vMerge w:val="restart"/>
            <w:shd w:val="clear" w:color="auto" w:fill="FFFFFF"/>
            <w:vAlign w:val="center"/>
          </w:tcPr>
          <w:p w14:paraId="254FA37B"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Atbalsts un sadarbība</w:t>
            </w:r>
          </w:p>
        </w:tc>
        <w:tc>
          <w:tcPr>
            <w:tcW w:w="283" w:type="dxa"/>
            <w:vMerge w:val="restart"/>
            <w:shd w:val="clear" w:color="auto" w:fill="FFFFFF"/>
            <w:vAlign w:val="center"/>
          </w:tcPr>
          <w:p w14:paraId="7B3F672B" w14:textId="77777777" w:rsidR="00257371" w:rsidRDefault="00257371" w:rsidP="004833B5">
            <w:pPr>
              <w:ind w:left="113" w:right="57"/>
              <w:jc w:val="center"/>
              <w:rPr>
                <w:rFonts w:ascii="Times New Roman" w:eastAsia="Times New Roman" w:hAnsi="Times New Roman" w:cs="Times New Roman"/>
                <w:b/>
                <w:bCs/>
              </w:rPr>
            </w:pPr>
          </w:p>
        </w:tc>
        <w:tc>
          <w:tcPr>
            <w:tcW w:w="13754" w:type="dxa"/>
            <w:gridSpan w:val="2"/>
            <w:shd w:val="clear" w:color="auto" w:fill="FFFFFF"/>
          </w:tcPr>
          <w:p w14:paraId="4A65D362"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p>
          <w:p w14:paraId="3F6B2CB2" w14:textId="77777777" w:rsidR="00257371" w:rsidRDefault="00257371" w:rsidP="004833B5">
            <w:pPr>
              <w:numPr>
                <w:ilvl w:val="0"/>
                <w:numId w:val="3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Veidota mērķtiecīga sadarbība starp izglītības iestādi, ģimeni un vietējo kopienu bērna attīstības atbalstam.</w:t>
            </w:r>
          </w:p>
          <w:p w14:paraId="0D9E7731" w14:textId="77777777" w:rsidR="00257371" w:rsidRDefault="00257371" w:rsidP="004833B5">
            <w:pPr>
              <w:numPr>
                <w:ilvl w:val="0"/>
                <w:numId w:val="3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Vecāki aktīvi iesaistās izglītības iestādes organizētajās aktivitātēs un lēmumu pieņemšanas procesos.</w:t>
            </w:r>
          </w:p>
          <w:p w14:paraId="134F5411" w14:textId="77777777" w:rsidR="00257371" w:rsidRDefault="00257371" w:rsidP="004833B5">
            <w:pPr>
              <w:numPr>
                <w:ilvl w:val="0"/>
                <w:numId w:val="3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Tiek attīstīta sadarbība ar vietējās kopienas organizācijām, speciālistiem un institūcijām.</w:t>
            </w:r>
          </w:p>
          <w:p w14:paraId="6558CBAB" w14:textId="77777777" w:rsidR="00257371" w:rsidRDefault="00257371" w:rsidP="004833B5">
            <w:pPr>
              <w:numPr>
                <w:ilvl w:val="0"/>
                <w:numId w:val="3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Mērķgrupām ir vienota izpratne par bērna attīstības un izglītības nozīmīgākajiem aspektiem.</w:t>
            </w:r>
          </w:p>
        </w:tc>
      </w:tr>
      <w:tr w:rsidR="00257371" w14:paraId="7CD5C4D1" w14:textId="77777777" w:rsidTr="004833B5">
        <w:trPr>
          <w:trHeight w:val="990"/>
          <w:jc w:val="center"/>
        </w:trPr>
        <w:tc>
          <w:tcPr>
            <w:tcW w:w="1413" w:type="dxa"/>
            <w:vMerge/>
            <w:shd w:val="clear" w:color="auto" w:fill="FFFFFF"/>
            <w:vAlign w:val="center"/>
          </w:tcPr>
          <w:p w14:paraId="44FFB84C"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83" w:type="dxa"/>
            <w:vMerge/>
            <w:shd w:val="clear" w:color="auto" w:fill="FFFFFF"/>
            <w:vAlign w:val="center"/>
          </w:tcPr>
          <w:p w14:paraId="214E0B8F"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754" w:type="dxa"/>
            <w:gridSpan w:val="2"/>
            <w:shd w:val="clear" w:color="auto" w:fill="FFFFFF"/>
          </w:tcPr>
          <w:p w14:paraId="4A1E3F85"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0577B19A" w14:textId="77777777" w:rsidR="00257371" w:rsidRPr="00B5730E" w:rsidRDefault="00257371" w:rsidP="004833B5">
            <w:pPr>
              <w:pStyle w:val="Sarakstarindkopa"/>
              <w:numPr>
                <w:ilvl w:val="0"/>
                <w:numId w:val="34"/>
              </w:numPr>
              <w:pBdr>
                <w:top w:val="nil"/>
                <w:left w:val="nil"/>
                <w:bottom w:val="nil"/>
                <w:right w:val="nil"/>
                <w:between w:val="nil"/>
              </w:pBdr>
              <w:rPr>
                <w:rFonts w:ascii="Times New Roman" w:eastAsia="Times New Roman" w:hAnsi="Times New Roman" w:cs="Times New Roman"/>
                <w:color w:val="000000"/>
              </w:rPr>
            </w:pPr>
            <w:r w:rsidRPr="00B5730E">
              <w:rPr>
                <w:rFonts w:ascii="Times New Roman" w:eastAsia="Times New Roman" w:hAnsi="Times New Roman" w:cs="Times New Roman"/>
                <w:color w:val="000000"/>
              </w:rPr>
              <w:t>Vismaz 80% vecāku iesaistās iestādes organizētajās aktivitātēs.</w:t>
            </w:r>
          </w:p>
          <w:p w14:paraId="5BE52414" w14:textId="77777777" w:rsidR="00257371" w:rsidRDefault="00257371" w:rsidP="004833B5">
            <w:pPr>
              <w:numPr>
                <w:ilvl w:val="0"/>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Mācību gada laikā organizēti vismaz 4 sadarbības pasākumi ar vietējās kopienas pārstāvjiem.</w:t>
            </w:r>
          </w:p>
          <w:p w14:paraId="00A609E2" w14:textId="77777777" w:rsidR="00257371" w:rsidRPr="00B5730E" w:rsidRDefault="00257371" w:rsidP="004833B5">
            <w:pPr>
              <w:numPr>
                <w:ilvl w:val="0"/>
                <w:numId w:val="34"/>
              </w:numPr>
              <w:pBdr>
                <w:top w:val="nil"/>
                <w:left w:val="nil"/>
                <w:bottom w:val="nil"/>
                <w:right w:val="nil"/>
                <w:between w:val="nil"/>
              </w:pBdr>
              <w:rPr>
                <w:rFonts w:ascii="Times New Roman" w:eastAsia="Times New Roman" w:hAnsi="Times New Roman" w:cs="Times New Roman"/>
                <w:color w:val="000000"/>
              </w:rPr>
            </w:pPr>
            <w:r w:rsidRPr="00B5730E">
              <w:rPr>
                <w:rFonts w:ascii="Times New Roman" w:eastAsia="Times New Roman" w:hAnsi="Times New Roman" w:cs="Times New Roman"/>
                <w:color w:val="000000"/>
              </w:rPr>
              <w:t>Vismaz 85% vecāku aptaujās pozitīvi novērtē sadarbību ar izglītības iestādi.</w:t>
            </w:r>
          </w:p>
        </w:tc>
      </w:tr>
      <w:tr w:rsidR="00257371" w14:paraId="349F659F" w14:textId="77777777" w:rsidTr="004833B5">
        <w:trPr>
          <w:trHeight w:val="841"/>
          <w:jc w:val="center"/>
        </w:trPr>
        <w:tc>
          <w:tcPr>
            <w:tcW w:w="1413" w:type="dxa"/>
            <w:vMerge/>
            <w:shd w:val="clear" w:color="auto" w:fill="FFFFFF"/>
            <w:vAlign w:val="center"/>
          </w:tcPr>
          <w:p w14:paraId="2FEC7C17" w14:textId="77777777" w:rsidR="00257371" w:rsidRDefault="00257371"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9357" w:type="dxa"/>
            <w:gridSpan w:val="2"/>
          </w:tcPr>
          <w:p w14:paraId="1E614E9B" w14:textId="77777777" w:rsidR="00257371" w:rsidRDefault="00257371" w:rsidP="004833B5">
            <w:pPr>
              <w:ind w:right="55"/>
              <w:rPr>
                <w:rFonts w:ascii="Times New Roman" w:eastAsia="Times New Roman" w:hAnsi="Times New Roman" w:cs="Times New Roman"/>
                <w:b/>
                <w:bCs/>
              </w:rPr>
            </w:pPr>
            <w:r>
              <w:rPr>
                <w:rFonts w:ascii="Times New Roman" w:eastAsia="Times New Roman" w:hAnsi="Times New Roman" w:cs="Times New Roman"/>
                <w:b/>
                <w:bCs/>
              </w:rPr>
              <w:t>Veicamās darbības:</w:t>
            </w:r>
          </w:p>
          <w:p w14:paraId="16115864" w14:textId="77777777" w:rsidR="00257371" w:rsidRDefault="00257371" w:rsidP="004833B5">
            <w:pPr>
              <w:numPr>
                <w:ilvl w:val="0"/>
                <w:numId w:val="35"/>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Organizēt kopīgus pasākumus bērniem, vecākiem un vietējās kopienas pārstāvjiem.</w:t>
            </w:r>
          </w:p>
          <w:p w14:paraId="3278C421" w14:textId="77777777" w:rsidR="00257371" w:rsidRDefault="00257371" w:rsidP="004833B5">
            <w:pPr>
              <w:numPr>
                <w:ilvl w:val="0"/>
                <w:numId w:val="35"/>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Veicināt vecāku līdzdalību izglītības iestādes dzīvē un attīstības plānošanā.</w:t>
            </w:r>
          </w:p>
          <w:p w14:paraId="5E08EA9F" w14:textId="77777777" w:rsidR="00257371" w:rsidRDefault="00257371" w:rsidP="004833B5">
            <w:pPr>
              <w:numPr>
                <w:ilvl w:val="0"/>
                <w:numId w:val="35"/>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Attīstīt sadarbību ar pašvaldības, kultūras, sporta un citām institūcijām.</w:t>
            </w:r>
          </w:p>
        </w:tc>
        <w:tc>
          <w:tcPr>
            <w:tcW w:w="4680" w:type="dxa"/>
          </w:tcPr>
          <w:p w14:paraId="171DBE4A" w14:textId="77777777" w:rsidR="00257371" w:rsidRDefault="00257371" w:rsidP="004833B5">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6B19DF44" w14:textId="77777777" w:rsidR="00257371" w:rsidRDefault="00257371" w:rsidP="004833B5">
            <w:pPr>
              <w:numPr>
                <w:ilvl w:val="0"/>
                <w:numId w:val="9"/>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Vecāku aptauju rezultāti.</w:t>
            </w:r>
          </w:p>
          <w:p w14:paraId="5A97315B" w14:textId="77777777" w:rsidR="00257371" w:rsidRDefault="00257371" w:rsidP="004833B5">
            <w:pPr>
              <w:numPr>
                <w:ilvl w:val="0"/>
                <w:numId w:val="9"/>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Pasākumu plāni, to izpildes pārskati.</w:t>
            </w:r>
          </w:p>
          <w:p w14:paraId="754D616C" w14:textId="77777777" w:rsidR="00257371" w:rsidRDefault="00257371" w:rsidP="004833B5">
            <w:pPr>
              <w:numPr>
                <w:ilvl w:val="0"/>
                <w:numId w:val="9"/>
              </w:numPr>
              <w:pBdr>
                <w:top w:val="nil"/>
                <w:left w:val="nil"/>
                <w:bottom w:val="nil"/>
                <w:right w:val="nil"/>
                <w:between w:val="nil"/>
              </w:pBdr>
              <w:ind w:right="55"/>
              <w:rPr>
                <w:rFonts w:ascii="Times New Roman" w:eastAsia="Times New Roman" w:hAnsi="Times New Roman" w:cs="Times New Roman"/>
                <w:color w:val="000000"/>
              </w:rPr>
            </w:pPr>
            <w:r>
              <w:rPr>
                <w:rFonts w:ascii="Times New Roman" w:eastAsia="Times New Roman" w:hAnsi="Times New Roman" w:cs="Times New Roman"/>
                <w:color w:val="000000"/>
              </w:rPr>
              <w:t>Gada darba plāna izpildes pārskats.</w:t>
            </w:r>
          </w:p>
        </w:tc>
      </w:tr>
    </w:tbl>
    <w:p w14:paraId="5822DAA3" w14:textId="77777777" w:rsidR="00524A2A" w:rsidRDefault="00524A2A">
      <w:pPr>
        <w:spacing w:after="0" w:line="240" w:lineRule="auto"/>
        <w:rPr>
          <w:sz w:val="20"/>
          <w:szCs w:val="20"/>
        </w:rPr>
      </w:pPr>
    </w:p>
    <w:tbl>
      <w:tblPr>
        <w:tblStyle w:val="ae"/>
        <w:tblW w:w="155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236"/>
        <w:gridCol w:w="8044"/>
        <w:gridCol w:w="5805"/>
      </w:tblGrid>
      <w:tr w:rsidR="00524A2A" w14:paraId="3D8E726A" w14:textId="77777777" w:rsidTr="004833B5">
        <w:trPr>
          <w:trHeight w:val="285"/>
        </w:trPr>
        <w:tc>
          <w:tcPr>
            <w:tcW w:w="15585" w:type="dxa"/>
            <w:gridSpan w:val="4"/>
            <w:shd w:val="clear" w:color="auto" w:fill="FFFFFF"/>
          </w:tcPr>
          <w:p w14:paraId="05DE55CE" w14:textId="77777777" w:rsidR="00524A2A" w:rsidRDefault="00524A2A" w:rsidP="00524A2A">
            <w:pPr>
              <w:spacing w:before="60" w:after="60" w:line="259" w:lineRule="auto"/>
              <w:rPr>
                <w:rFonts w:ascii="Times New Roman" w:eastAsia="Times New Roman" w:hAnsi="Times New Roman" w:cs="Times New Roman"/>
                <w:b/>
                <w:bCs/>
              </w:rPr>
            </w:pPr>
            <w:r>
              <w:rPr>
                <w:rFonts w:ascii="Times New Roman" w:eastAsia="Times New Roman" w:hAnsi="Times New Roman" w:cs="Times New Roman"/>
                <w:b/>
                <w:bCs/>
              </w:rPr>
              <w:t>KATEGORIJA -  LABA PĀRVALDĪBA</w:t>
            </w:r>
          </w:p>
        </w:tc>
      </w:tr>
      <w:tr w:rsidR="00524A2A" w:rsidRPr="00524A2A" w14:paraId="43323000" w14:textId="77777777" w:rsidTr="004833B5">
        <w:tc>
          <w:tcPr>
            <w:tcW w:w="15585" w:type="dxa"/>
            <w:gridSpan w:val="4"/>
            <w:shd w:val="clear" w:color="auto" w:fill="F2F2F2"/>
          </w:tcPr>
          <w:p w14:paraId="1CC8174A" w14:textId="77777777" w:rsidR="00524A2A" w:rsidRPr="00524A2A" w:rsidRDefault="00524A2A" w:rsidP="004833B5">
            <w:pPr>
              <w:spacing w:before="40" w:after="40"/>
              <w:ind w:right="55"/>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2027./2028.m.g.:  Vadības profesionālās kapacitātes stiprināšana ilgtspējīgai iestādes attīstībai</w:t>
            </w:r>
          </w:p>
        </w:tc>
      </w:tr>
      <w:tr w:rsidR="00524A2A" w14:paraId="42805344" w14:textId="77777777" w:rsidTr="004833B5">
        <w:trPr>
          <w:trHeight w:val="293"/>
        </w:trPr>
        <w:tc>
          <w:tcPr>
            <w:tcW w:w="1500" w:type="dxa"/>
            <w:vAlign w:val="center"/>
          </w:tcPr>
          <w:p w14:paraId="776839BA" w14:textId="77777777" w:rsidR="00524A2A" w:rsidRDefault="00524A2A" w:rsidP="004833B5">
            <w:pPr>
              <w:ind w:right="55"/>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ELEMENTS</w:t>
            </w:r>
          </w:p>
        </w:tc>
        <w:tc>
          <w:tcPr>
            <w:tcW w:w="14085" w:type="dxa"/>
            <w:gridSpan w:val="3"/>
            <w:vAlign w:val="center"/>
          </w:tcPr>
          <w:p w14:paraId="747B8A94" w14:textId="77777777" w:rsidR="00524A2A" w:rsidRDefault="00524A2A" w:rsidP="004833B5">
            <w:pPr>
              <w:ind w:right="55"/>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524A2A" w14:paraId="42BEC52F" w14:textId="77777777" w:rsidTr="004833B5">
        <w:trPr>
          <w:trHeight w:val="790"/>
        </w:trPr>
        <w:tc>
          <w:tcPr>
            <w:tcW w:w="1500" w:type="dxa"/>
            <w:vMerge w:val="restart"/>
            <w:vAlign w:val="center"/>
          </w:tcPr>
          <w:p w14:paraId="50072926" w14:textId="77777777" w:rsidR="00524A2A" w:rsidRDefault="00524A2A" w:rsidP="004833B5">
            <w:pPr>
              <w:ind w:right="55"/>
              <w:rPr>
                <w:rFonts w:ascii="Times New Roman" w:eastAsia="Times New Roman" w:hAnsi="Times New Roman" w:cs="Times New Roman"/>
                <w:b/>
                <w:bCs/>
              </w:rPr>
            </w:pPr>
            <w:r>
              <w:rPr>
                <w:rFonts w:ascii="Times New Roman" w:eastAsia="Times New Roman" w:hAnsi="Times New Roman" w:cs="Times New Roman"/>
                <w:b/>
                <w:bCs/>
              </w:rPr>
              <w:t xml:space="preserve">Vadības profesionālā kapacitāte </w:t>
            </w:r>
          </w:p>
        </w:tc>
        <w:tc>
          <w:tcPr>
            <w:tcW w:w="236" w:type="dxa"/>
            <w:vMerge w:val="restart"/>
            <w:shd w:val="clear" w:color="auto" w:fill="FFFFFF"/>
            <w:vAlign w:val="center"/>
          </w:tcPr>
          <w:p w14:paraId="3DC281A7" w14:textId="77777777" w:rsidR="00524A2A" w:rsidRDefault="00524A2A" w:rsidP="004833B5">
            <w:pPr>
              <w:ind w:left="113" w:right="57"/>
              <w:jc w:val="center"/>
              <w:rPr>
                <w:rFonts w:ascii="Times New Roman" w:eastAsia="Times New Roman" w:hAnsi="Times New Roman" w:cs="Times New Roman"/>
                <w:b/>
                <w:bCs/>
              </w:rPr>
            </w:pPr>
          </w:p>
        </w:tc>
        <w:tc>
          <w:tcPr>
            <w:tcW w:w="13849" w:type="dxa"/>
            <w:gridSpan w:val="2"/>
          </w:tcPr>
          <w:p w14:paraId="69F4BE41" w14:textId="77777777" w:rsidR="00524A2A" w:rsidRDefault="00524A2A" w:rsidP="004833B5">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r>
              <w:rPr>
                <w:rFonts w:ascii="Times New Roman" w:eastAsia="Times New Roman" w:hAnsi="Times New Roman" w:cs="Times New Roman"/>
              </w:rPr>
              <w:t xml:space="preserve">   </w:t>
            </w:r>
          </w:p>
          <w:p w14:paraId="6D33B49A" w14:textId="77777777" w:rsidR="00524A2A" w:rsidRDefault="00524A2A" w:rsidP="004833B5">
            <w:pPr>
              <w:numPr>
                <w:ilvl w:val="0"/>
                <w:numId w:val="21"/>
              </w:numPr>
              <w:pBdr>
                <w:top w:val="nil"/>
                <w:left w:val="nil"/>
                <w:bottom w:val="nil"/>
                <w:right w:val="nil"/>
                <w:between w:val="nil"/>
              </w:pBdr>
              <w:shd w:val="clear" w:color="auto" w:fill="FFFFFF"/>
              <w:spacing w:line="259" w:lineRule="auto"/>
              <w:ind w:right="-766"/>
              <w:rPr>
                <w:rFonts w:ascii="Times New Roman" w:eastAsia="Times New Roman" w:hAnsi="Times New Roman" w:cs="Times New Roman"/>
                <w:color w:val="000000"/>
              </w:rPr>
            </w:pPr>
            <w:r>
              <w:rPr>
                <w:rFonts w:ascii="Times New Roman" w:eastAsia="Times New Roman" w:hAnsi="Times New Roman" w:cs="Times New Roman"/>
                <w:color w:val="000000"/>
              </w:rPr>
              <w:t>Vadības komanda pilnveido profesionālās kompetences izglītības kvalitātes vadības, personālvadības un pārmaiņu vadības jomās.</w:t>
            </w:r>
          </w:p>
          <w:p w14:paraId="73A474D9" w14:textId="77777777" w:rsidR="00524A2A" w:rsidRDefault="00524A2A" w:rsidP="004833B5">
            <w:pPr>
              <w:numPr>
                <w:ilvl w:val="0"/>
                <w:numId w:val="21"/>
              </w:numPr>
              <w:pBdr>
                <w:top w:val="nil"/>
                <w:left w:val="nil"/>
                <w:bottom w:val="nil"/>
                <w:right w:val="nil"/>
                <w:between w:val="nil"/>
              </w:pBdr>
              <w:shd w:val="clear" w:color="auto" w:fill="FFFFFF"/>
              <w:spacing w:line="259" w:lineRule="auto"/>
              <w:ind w:right="-766"/>
              <w:rPr>
                <w:rFonts w:ascii="Times New Roman" w:eastAsia="Times New Roman" w:hAnsi="Times New Roman" w:cs="Times New Roman"/>
                <w:color w:val="000000"/>
              </w:rPr>
            </w:pPr>
            <w:r>
              <w:rPr>
                <w:rFonts w:ascii="Times New Roman" w:eastAsia="Times New Roman" w:hAnsi="Times New Roman" w:cs="Times New Roman"/>
                <w:color w:val="000000"/>
              </w:rPr>
              <w:t>Vadības komanda mērķtiecīgi izmanto pašvērtēšanas un monitoringa datus iestādes attīstības plānošanā.</w:t>
            </w:r>
          </w:p>
          <w:p w14:paraId="0723A13F" w14:textId="77777777" w:rsidR="00524A2A" w:rsidRDefault="00524A2A" w:rsidP="004833B5">
            <w:pPr>
              <w:numPr>
                <w:ilvl w:val="0"/>
                <w:numId w:val="21"/>
              </w:numPr>
              <w:pBdr>
                <w:top w:val="nil"/>
                <w:left w:val="nil"/>
                <w:bottom w:val="nil"/>
                <w:right w:val="nil"/>
                <w:between w:val="nil"/>
              </w:pBdr>
              <w:shd w:val="clear" w:color="auto" w:fill="FFFFFF"/>
              <w:spacing w:line="259" w:lineRule="auto"/>
              <w:ind w:right="-766"/>
              <w:rPr>
                <w:rFonts w:ascii="Times New Roman" w:eastAsia="Times New Roman" w:hAnsi="Times New Roman" w:cs="Times New Roman"/>
                <w:color w:val="000000"/>
              </w:rPr>
            </w:pPr>
            <w:r>
              <w:rPr>
                <w:rFonts w:ascii="Times New Roman" w:eastAsia="Times New Roman" w:hAnsi="Times New Roman" w:cs="Times New Roman"/>
                <w:color w:val="000000"/>
              </w:rPr>
              <w:t>Vadības komanda veicina darbinieku līdzdalību un sadarbību iestādes attīstības procesos.</w:t>
            </w:r>
          </w:p>
          <w:p w14:paraId="7CED9D76" w14:textId="77777777" w:rsidR="00524A2A" w:rsidRDefault="00524A2A" w:rsidP="004833B5">
            <w:pPr>
              <w:numPr>
                <w:ilvl w:val="0"/>
                <w:numId w:val="21"/>
              </w:numPr>
              <w:pBdr>
                <w:top w:val="nil"/>
                <w:left w:val="nil"/>
                <w:bottom w:val="nil"/>
                <w:right w:val="nil"/>
                <w:between w:val="nil"/>
              </w:pBdr>
              <w:shd w:val="clear" w:color="auto" w:fill="FFFFFF"/>
              <w:spacing w:line="259" w:lineRule="auto"/>
              <w:ind w:right="-766"/>
              <w:rPr>
                <w:rFonts w:ascii="Times New Roman" w:eastAsia="Times New Roman" w:hAnsi="Times New Roman" w:cs="Times New Roman"/>
                <w:color w:val="000000"/>
              </w:rPr>
            </w:pPr>
            <w:r>
              <w:rPr>
                <w:rFonts w:ascii="Times New Roman" w:eastAsia="Times New Roman" w:hAnsi="Times New Roman" w:cs="Times New Roman"/>
                <w:color w:val="000000"/>
              </w:rPr>
              <w:t>Iestādes attīstība tiek plānota ilgtspējīgi, balstoties uz izglītības kvalitātes prioritātēm un mērķgrupu vajadzībām.</w:t>
            </w:r>
          </w:p>
        </w:tc>
      </w:tr>
      <w:tr w:rsidR="00524A2A" w14:paraId="5F438AE2" w14:textId="77777777" w:rsidTr="004833B5">
        <w:trPr>
          <w:trHeight w:val="281"/>
        </w:trPr>
        <w:tc>
          <w:tcPr>
            <w:tcW w:w="1500" w:type="dxa"/>
            <w:vMerge/>
            <w:vAlign w:val="center"/>
          </w:tcPr>
          <w:p w14:paraId="2B9F65BB" w14:textId="77777777" w:rsidR="00524A2A" w:rsidRDefault="00524A2A"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36" w:type="dxa"/>
            <w:vMerge/>
            <w:shd w:val="clear" w:color="auto" w:fill="FFFFFF"/>
            <w:vAlign w:val="center"/>
          </w:tcPr>
          <w:p w14:paraId="1D0E7F9E" w14:textId="77777777" w:rsidR="00524A2A" w:rsidRDefault="00524A2A"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849" w:type="dxa"/>
            <w:gridSpan w:val="2"/>
          </w:tcPr>
          <w:p w14:paraId="50428B37" w14:textId="77777777" w:rsidR="00524A2A" w:rsidRDefault="00524A2A" w:rsidP="004833B5">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23E3AD60" w14:textId="77777777" w:rsidR="00524A2A" w:rsidRDefault="00524A2A" w:rsidP="004833B5">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100% vadības komandas pārstāvju piedalās profesionālās pilnveides pasākumos atbilstoši amata pienākumiem.</w:t>
            </w:r>
          </w:p>
          <w:p w14:paraId="707F0108" w14:textId="77777777" w:rsidR="00524A2A" w:rsidRDefault="00524A2A" w:rsidP="004833B5">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Vismaz 2 reizes mācību gadā tiek veikta attīstības plāna īstenošanas izvērtēšana.</w:t>
            </w:r>
          </w:p>
          <w:p w14:paraId="535782D8" w14:textId="77777777" w:rsidR="00524A2A" w:rsidRDefault="00524A2A" w:rsidP="004833B5">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Vismaz 80% darbinieku aptaujās pozitīvi novērtē vadības darba efektivitāti un atbalstu profesionālajai darbībai.</w:t>
            </w:r>
          </w:p>
        </w:tc>
      </w:tr>
      <w:tr w:rsidR="00524A2A" w14:paraId="06831421" w14:textId="77777777" w:rsidTr="004833B5">
        <w:trPr>
          <w:trHeight w:val="967"/>
        </w:trPr>
        <w:tc>
          <w:tcPr>
            <w:tcW w:w="1500" w:type="dxa"/>
            <w:vMerge/>
            <w:vAlign w:val="center"/>
          </w:tcPr>
          <w:p w14:paraId="3D33E7F4" w14:textId="77777777" w:rsidR="00524A2A" w:rsidRDefault="00524A2A" w:rsidP="004833B5">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280" w:type="dxa"/>
            <w:gridSpan w:val="2"/>
          </w:tcPr>
          <w:p w14:paraId="0B564C0B" w14:textId="77777777" w:rsidR="00524A2A" w:rsidRDefault="00524A2A" w:rsidP="004833B5">
            <w:pPr>
              <w:ind w:right="55"/>
              <w:rPr>
                <w:rFonts w:ascii="Times New Roman" w:eastAsia="Times New Roman" w:hAnsi="Times New Roman" w:cs="Times New Roman"/>
              </w:rPr>
            </w:pPr>
            <w:r>
              <w:rPr>
                <w:rFonts w:ascii="Times New Roman" w:eastAsia="Times New Roman" w:hAnsi="Times New Roman" w:cs="Times New Roman"/>
                <w:b/>
                <w:bCs/>
              </w:rPr>
              <w:t>Veicamās darbības:</w:t>
            </w:r>
            <w:r>
              <w:rPr>
                <w:rFonts w:ascii="Times New Roman" w:eastAsia="Times New Roman" w:hAnsi="Times New Roman" w:cs="Times New Roman"/>
              </w:rPr>
              <w:t xml:space="preserve">   </w:t>
            </w:r>
          </w:p>
          <w:p w14:paraId="08AFF1A7" w14:textId="77777777" w:rsidR="00524A2A" w:rsidRDefault="00524A2A" w:rsidP="004833B5">
            <w:pPr>
              <w:numPr>
                <w:ilvl w:val="0"/>
                <w:numId w:val="23"/>
              </w:numPr>
              <w:pBdr>
                <w:top w:val="nil"/>
                <w:left w:val="nil"/>
                <w:bottom w:val="nil"/>
                <w:right w:val="nil"/>
                <w:between w:val="nil"/>
              </w:pBdr>
              <w:spacing w:line="259" w:lineRule="auto"/>
              <w:ind w:right="55"/>
              <w:rPr>
                <w:color w:val="000000"/>
              </w:rPr>
            </w:pPr>
            <w:r>
              <w:rPr>
                <w:rFonts w:ascii="Times New Roman" w:eastAsia="Times New Roman" w:hAnsi="Times New Roman" w:cs="Times New Roman"/>
                <w:color w:val="000000"/>
              </w:rPr>
              <w:t>Piedalīties profesionālās pilnveides pasākumos un pieredzes apmaiņas aktivitātēs.</w:t>
            </w:r>
          </w:p>
          <w:p w14:paraId="60D65B39" w14:textId="77777777" w:rsidR="00524A2A" w:rsidRDefault="00524A2A" w:rsidP="004833B5">
            <w:pPr>
              <w:numPr>
                <w:ilvl w:val="0"/>
                <w:numId w:val="23"/>
              </w:numPr>
              <w:pBdr>
                <w:top w:val="nil"/>
                <w:left w:val="nil"/>
                <w:bottom w:val="nil"/>
                <w:right w:val="nil"/>
                <w:between w:val="nil"/>
              </w:pBdr>
              <w:spacing w:line="259" w:lineRule="auto"/>
              <w:ind w:right="55"/>
              <w:rPr>
                <w:color w:val="000000"/>
              </w:rPr>
            </w:pPr>
            <w:r>
              <w:rPr>
                <w:rFonts w:ascii="Times New Roman" w:eastAsia="Times New Roman" w:hAnsi="Times New Roman" w:cs="Times New Roman"/>
                <w:color w:val="000000"/>
              </w:rPr>
              <w:t>Organizēt regulāru attīstības plāna un pašvērtēšanas rezultātu analīzi.</w:t>
            </w:r>
          </w:p>
          <w:p w14:paraId="1A768575" w14:textId="77777777" w:rsidR="00524A2A" w:rsidRDefault="00524A2A" w:rsidP="004833B5">
            <w:pPr>
              <w:numPr>
                <w:ilvl w:val="0"/>
                <w:numId w:val="23"/>
              </w:numPr>
              <w:pBdr>
                <w:top w:val="nil"/>
                <w:left w:val="nil"/>
                <w:bottom w:val="nil"/>
                <w:right w:val="nil"/>
                <w:between w:val="nil"/>
              </w:pBdr>
              <w:spacing w:line="259" w:lineRule="auto"/>
              <w:ind w:right="55"/>
              <w:rPr>
                <w:color w:val="000000"/>
              </w:rPr>
            </w:pPr>
            <w:r>
              <w:rPr>
                <w:rFonts w:ascii="Times New Roman" w:eastAsia="Times New Roman" w:hAnsi="Times New Roman" w:cs="Times New Roman"/>
                <w:color w:val="000000"/>
              </w:rPr>
              <w:t>Veicināt sadarbību un informācijas apriti starp vadību, pedagogiem, mērķgrupām.</w:t>
            </w:r>
          </w:p>
        </w:tc>
        <w:tc>
          <w:tcPr>
            <w:tcW w:w="5805" w:type="dxa"/>
          </w:tcPr>
          <w:p w14:paraId="4FEA949F" w14:textId="77777777" w:rsidR="00524A2A" w:rsidRDefault="00524A2A" w:rsidP="004833B5">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75547DA9" w14:textId="77777777" w:rsidR="00524A2A" w:rsidRDefault="00524A2A" w:rsidP="004833B5">
            <w:pPr>
              <w:numPr>
                <w:ilvl w:val="0"/>
                <w:numId w:val="24"/>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Dati VIIS (izglītība)</w:t>
            </w:r>
          </w:p>
          <w:p w14:paraId="4565BDCC" w14:textId="77777777" w:rsidR="00524A2A" w:rsidRDefault="00524A2A" w:rsidP="004833B5">
            <w:pPr>
              <w:numPr>
                <w:ilvl w:val="0"/>
                <w:numId w:val="24"/>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Darbinieku aptauju rezultāti.</w:t>
            </w:r>
          </w:p>
          <w:p w14:paraId="6B2F0942" w14:textId="77777777" w:rsidR="00524A2A" w:rsidRDefault="00524A2A" w:rsidP="004833B5">
            <w:pPr>
              <w:numPr>
                <w:ilvl w:val="0"/>
                <w:numId w:val="24"/>
              </w:numPr>
              <w:pBdr>
                <w:top w:val="nil"/>
                <w:left w:val="nil"/>
                <w:bottom w:val="nil"/>
                <w:right w:val="nil"/>
                <w:between w:val="nil"/>
              </w:pBdr>
              <w:spacing w:line="259" w:lineRule="auto"/>
              <w:ind w:right="55"/>
              <w:rPr>
                <w:rFonts w:ascii="Times New Roman" w:eastAsia="Times New Roman" w:hAnsi="Times New Roman" w:cs="Times New Roman"/>
                <w:color w:val="000000"/>
              </w:rPr>
            </w:pPr>
            <w:r>
              <w:rPr>
                <w:rFonts w:ascii="Times New Roman" w:eastAsia="Times New Roman" w:hAnsi="Times New Roman" w:cs="Times New Roman"/>
                <w:color w:val="000000"/>
              </w:rPr>
              <w:t>Pedagoģisko sēžu, Iestādes padomes sanāksmju protokoli.</w:t>
            </w:r>
          </w:p>
        </w:tc>
      </w:tr>
    </w:tbl>
    <w:p w14:paraId="02BCB346" w14:textId="77777777" w:rsidR="00D319CA" w:rsidRDefault="00D319CA">
      <w:pPr>
        <w:spacing w:after="0" w:line="240" w:lineRule="auto"/>
        <w:rPr>
          <w:sz w:val="20"/>
          <w:szCs w:val="20"/>
        </w:rPr>
      </w:pPr>
    </w:p>
    <w:p w14:paraId="14EE7A33" w14:textId="77777777" w:rsidR="00524A2A" w:rsidRDefault="00524A2A">
      <w:pPr>
        <w:spacing w:after="0" w:line="240" w:lineRule="auto"/>
        <w:rPr>
          <w:sz w:val="16"/>
          <w:szCs w:val="16"/>
        </w:rPr>
      </w:pPr>
    </w:p>
    <w:tbl>
      <w:tblPr>
        <w:tblStyle w:val="a6"/>
        <w:tblW w:w="153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84"/>
        <w:gridCol w:w="6713"/>
        <w:gridCol w:w="6465"/>
      </w:tblGrid>
      <w:tr w:rsidR="00D319CA" w14:paraId="65AA00DC" w14:textId="77777777">
        <w:trPr>
          <w:jc w:val="center"/>
        </w:trPr>
        <w:tc>
          <w:tcPr>
            <w:tcW w:w="15300" w:type="dxa"/>
            <w:gridSpan w:val="4"/>
            <w:shd w:val="clear" w:color="auto" w:fill="FFFFFF"/>
            <w:vAlign w:val="center"/>
          </w:tcPr>
          <w:p w14:paraId="1C362EB1" w14:textId="77777777" w:rsidR="00D319CA" w:rsidRDefault="00000000" w:rsidP="00524A2A">
            <w:pPr>
              <w:spacing w:before="60" w:after="60"/>
              <w:ind w:right="57"/>
              <w:rPr>
                <w:rFonts w:ascii="Times New Roman" w:eastAsia="Times New Roman" w:hAnsi="Times New Roman" w:cs="Times New Roman"/>
                <w:b/>
                <w:bCs/>
              </w:rPr>
            </w:pPr>
            <w:r>
              <w:rPr>
                <w:rFonts w:ascii="Times New Roman" w:eastAsia="Times New Roman" w:hAnsi="Times New Roman" w:cs="Times New Roman"/>
                <w:b/>
                <w:bCs/>
              </w:rPr>
              <w:t>KATEGORIJA –</w:t>
            </w:r>
            <w:r>
              <w:rPr>
                <w:rFonts w:ascii="Times New Roman" w:eastAsia="Times New Roman" w:hAnsi="Times New Roman" w:cs="Times New Roman"/>
              </w:rPr>
              <w:t xml:space="preserve"> </w:t>
            </w:r>
            <w:r>
              <w:rPr>
                <w:rFonts w:ascii="Times New Roman" w:eastAsia="Times New Roman" w:hAnsi="Times New Roman" w:cs="Times New Roman"/>
                <w:b/>
                <w:bCs/>
              </w:rPr>
              <w:t>LABA PĀRVALDĪBA</w:t>
            </w:r>
          </w:p>
        </w:tc>
      </w:tr>
      <w:tr w:rsidR="00D319CA" w:rsidRPr="00524A2A" w14:paraId="20E9827E" w14:textId="77777777">
        <w:trPr>
          <w:jc w:val="center"/>
        </w:trPr>
        <w:tc>
          <w:tcPr>
            <w:tcW w:w="15300" w:type="dxa"/>
            <w:gridSpan w:val="4"/>
            <w:shd w:val="clear" w:color="auto" w:fill="F2F2F2"/>
            <w:vAlign w:val="center"/>
          </w:tcPr>
          <w:p w14:paraId="45EFF07B" w14:textId="77777777" w:rsidR="00D319CA" w:rsidRPr="00524A2A" w:rsidRDefault="00000000">
            <w:pPr>
              <w:spacing w:before="40" w:after="40"/>
              <w:ind w:right="57"/>
              <w:rPr>
                <w:rFonts w:ascii="Times New Roman" w:eastAsia="Times New Roman" w:hAnsi="Times New Roman" w:cs="Times New Roman"/>
                <w:b/>
                <w:bCs/>
                <w:sz w:val="24"/>
                <w:szCs w:val="24"/>
              </w:rPr>
            </w:pPr>
            <w:r w:rsidRPr="00524A2A">
              <w:rPr>
                <w:rFonts w:ascii="Times New Roman" w:eastAsia="Times New Roman" w:hAnsi="Times New Roman" w:cs="Times New Roman"/>
                <w:b/>
                <w:bCs/>
                <w:sz w:val="24"/>
                <w:szCs w:val="24"/>
              </w:rPr>
              <w:t>PRIORITĀTE 2028./2029.m.g.:   Datos balstītas pārvaldības pieeja iestādes darba plānošanā un izvērtēšanā.</w:t>
            </w:r>
          </w:p>
        </w:tc>
      </w:tr>
      <w:tr w:rsidR="00D319CA" w14:paraId="35FCF130" w14:textId="77777777" w:rsidTr="00B5730E">
        <w:trPr>
          <w:jc w:val="center"/>
        </w:trPr>
        <w:tc>
          <w:tcPr>
            <w:tcW w:w="1838" w:type="dxa"/>
            <w:shd w:val="clear" w:color="auto" w:fill="FFFFFF"/>
            <w:vAlign w:val="center"/>
          </w:tcPr>
          <w:p w14:paraId="393FCD27" w14:textId="77777777" w:rsidR="00D319CA" w:rsidRDefault="00000000">
            <w:pPr>
              <w:ind w:right="57"/>
              <w:jc w:val="center"/>
              <w:rPr>
                <w:rFonts w:ascii="Times New Roman" w:eastAsia="Times New Roman" w:hAnsi="Times New Roman" w:cs="Times New Roman"/>
                <w:b/>
                <w:bCs/>
              </w:rPr>
            </w:pPr>
            <w:r>
              <w:rPr>
                <w:rFonts w:ascii="Times New Roman" w:eastAsia="Times New Roman" w:hAnsi="Times New Roman" w:cs="Times New Roman"/>
                <w:b/>
                <w:bCs/>
                <w:sz w:val="20"/>
                <w:szCs w:val="20"/>
              </w:rPr>
              <w:t>ELEMENTS</w:t>
            </w:r>
          </w:p>
        </w:tc>
        <w:tc>
          <w:tcPr>
            <w:tcW w:w="13462" w:type="dxa"/>
            <w:gridSpan w:val="3"/>
            <w:shd w:val="clear" w:color="auto" w:fill="FFFFFF"/>
            <w:vAlign w:val="center"/>
          </w:tcPr>
          <w:p w14:paraId="5FAE1F8B" w14:textId="77777777" w:rsidR="00D319CA" w:rsidRDefault="00000000">
            <w:pPr>
              <w:ind w:right="57"/>
              <w:jc w:val="center"/>
              <w:rPr>
                <w:rFonts w:ascii="Times New Roman" w:eastAsia="Times New Roman" w:hAnsi="Times New Roman" w:cs="Times New Roman"/>
                <w:b/>
                <w:bCs/>
              </w:rPr>
            </w:pPr>
            <w:r>
              <w:rPr>
                <w:rFonts w:ascii="Times New Roman" w:eastAsia="Times New Roman" w:hAnsi="Times New Roman" w:cs="Times New Roman"/>
                <w:b/>
                <w:bCs/>
              </w:rPr>
              <w:t>Plānotie sasniedzamie rezultāti un ieviešanas gaita</w:t>
            </w:r>
          </w:p>
        </w:tc>
      </w:tr>
      <w:tr w:rsidR="00D319CA" w14:paraId="7137A01D" w14:textId="77777777" w:rsidTr="00B5730E">
        <w:trPr>
          <w:trHeight w:val="1215"/>
          <w:jc w:val="center"/>
        </w:trPr>
        <w:tc>
          <w:tcPr>
            <w:tcW w:w="1838" w:type="dxa"/>
            <w:vMerge w:val="restart"/>
            <w:vAlign w:val="center"/>
          </w:tcPr>
          <w:p w14:paraId="43BD822C"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rPr>
              <w:t>Administratīvā efektivitāte</w:t>
            </w:r>
          </w:p>
        </w:tc>
        <w:tc>
          <w:tcPr>
            <w:tcW w:w="284" w:type="dxa"/>
            <w:vMerge w:val="restart"/>
            <w:shd w:val="clear" w:color="auto" w:fill="FFFFFF"/>
            <w:vAlign w:val="center"/>
          </w:tcPr>
          <w:p w14:paraId="5837B39D" w14:textId="75FD7EF8" w:rsidR="00D319CA" w:rsidRDefault="00D319CA">
            <w:pPr>
              <w:ind w:left="113" w:right="57"/>
              <w:jc w:val="center"/>
              <w:rPr>
                <w:rFonts w:ascii="Times New Roman" w:eastAsia="Times New Roman" w:hAnsi="Times New Roman" w:cs="Times New Roman"/>
                <w:b/>
                <w:bCs/>
              </w:rPr>
            </w:pPr>
          </w:p>
        </w:tc>
        <w:tc>
          <w:tcPr>
            <w:tcW w:w="13178" w:type="dxa"/>
            <w:gridSpan w:val="2"/>
          </w:tcPr>
          <w:p w14:paraId="6BF281DF" w14:textId="09C6CC77" w:rsidR="00D319CA" w:rsidRDefault="00B5730E">
            <w:pPr>
              <w:ind w:right="55"/>
              <w:rPr>
                <w:rFonts w:ascii="Times New Roman" w:eastAsia="Times New Roman" w:hAnsi="Times New Roman" w:cs="Times New Roman"/>
              </w:rPr>
            </w:pPr>
            <w:r>
              <w:rPr>
                <w:rFonts w:ascii="Times New Roman" w:eastAsia="Times New Roman" w:hAnsi="Times New Roman" w:cs="Times New Roman"/>
                <w:b/>
                <w:bCs/>
              </w:rPr>
              <w:t>Kvalitatīvi sasniedzamie rezultāti:</w:t>
            </w:r>
          </w:p>
          <w:p w14:paraId="516D412C" w14:textId="77777777" w:rsidR="00D319CA" w:rsidRDefault="00000000">
            <w:pPr>
              <w:numPr>
                <w:ilvl w:val="0"/>
                <w:numId w:val="2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Iestādes darba plānošana un lēmumu pieņemšana balstās uz regulāri iegūtiem un analizētiem datiem.</w:t>
            </w:r>
          </w:p>
          <w:p w14:paraId="676A03E2" w14:textId="77777777" w:rsidR="00D319CA" w:rsidRDefault="00000000">
            <w:pPr>
              <w:numPr>
                <w:ilvl w:val="0"/>
                <w:numId w:val="2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Vadība un pedagogi izmanto pašvērtēšanas rezultātus turpmākās attīstības plānošanai.</w:t>
            </w:r>
          </w:p>
          <w:p w14:paraId="6923D934" w14:textId="77777777" w:rsidR="00D319CA" w:rsidRDefault="00000000">
            <w:pPr>
              <w:numPr>
                <w:ilvl w:val="0"/>
                <w:numId w:val="2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Visām mērķgrupām ir iespēja iesaistīties iestādes darbības izvērtēšanā un attīstības plānošanā.</w:t>
            </w:r>
          </w:p>
          <w:p w14:paraId="1F509382" w14:textId="77777777" w:rsidR="00D319CA" w:rsidRDefault="00000000">
            <w:pPr>
              <w:numPr>
                <w:ilvl w:val="0"/>
                <w:numId w:val="2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Iestādē ir vienota izpratne par kvalitātes rādītājiem un sasniedzamajiem rezultātiem.</w:t>
            </w:r>
          </w:p>
        </w:tc>
      </w:tr>
      <w:tr w:rsidR="00D319CA" w14:paraId="5DCF93A9" w14:textId="77777777" w:rsidTr="00B5730E">
        <w:trPr>
          <w:trHeight w:val="1275"/>
          <w:jc w:val="center"/>
        </w:trPr>
        <w:tc>
          <w:tcPr>
            <w:tcW w:w="1838" w:type="dxa"/>
            <w:vMerge/>
            <w:vAlign w:val="center"/>
          </w:tcPr>
          <w:p w14:paraId="7E067A15"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84" w:type="dxa"/>
            <w:vMerge/>
            <w:shd w:val="clear" w:color="auto" w:fill="FFFFFF"/>
            <w:vAlign w:val="center"/>
          </w:tcPr>
          <w:p w14:paraId="59867A14"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178" w:type="dxa"/>
            <w:gridSpan w:val="2"/>
          </w:tcPr>
          <w:p w14:paraId="17063440" w14:textId="22F9C782" w:rsidR="00D319CA" w:rsidRDefault="00B5730E">
            <w:pPr>
              <w:ind w:right="55"/>
              <w:rPr>
                <w:rFonts w:ascii="Times New Roman" w:eastAsia="Times New Roman" w:hAnsi="Times New Roman" w:cs="Times New Roman"/>
              </w:rPr>
            </w:pPr>
            <w:r>
              <w:rPr>
                <w:rFonts w:ascii="Times New Roman" w:eastAsia="Times New Roman" w:hAnsi="Times New Roman" w:cs="Times New Roman"/>
                <w:b/>
                <w:bCs/>
              </w:rPr>
              <w:t>Kvantitatīvi sasniedzamie rezultāti:</w:t>
            </w:r>
            <w:r>
              <w:rPr>
                <w:rFonts w:ascii="Times New Roman" w:eastAsia="Times New Roman" w:hAnsi="Times New Roman" w:cs="Times New Roman"/>
              </w:rPr>
              <w:t xml:space="preserve">       </w:t>
            </w:r>
          </w:p>
          <w:p w14:paraId="640F2CB3" w14:textId="77777777" w:rsidR="00D319CA" w:rsidRDefault="00000000">
            <w:pPr>
              <w:numPr>
                <w:ilvl w:val="0"/>
                <w:numId w:val="2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Pašvērtēšanas procesā ik gadu tiek izmantoti aptauju, novērojumu un dokumentu analīzes dati.</w:t>
            </w:r>
          </w:p>
          <w:p w14:paraId="3532CABC" w14:textId="77777777" w:rsidR="00D319CA" w:rsidRDefault="00000000">
            <w:pPr>
              <w:numPr>
                <w:ilvl w:val="0"/>
                <w:numId w:val="2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80% pedagogu piedalās pašvērtēšanas un attīstības plānošanas procesā.</w:t>
            </w:r>
          </w:p>
          <w:p w14:paraId="789863DD" w14:textId="77777777" w:rsidR="00D319CA" w:rsidRDefault="00000000">
            <w:pPr>
              <w:numPr>
                <w:ilvl w:val="0"/>
                <w:numId w:val="2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75% vecāku iesaistās aptaujās vai citās atgriezeniskās saites aktivitātēs.</w:t>
            </w:r>
          </w:p>
          <w:p w14:paraId="093BFFC3" w14:textId="77777777" w:rsidR="00D319CA" w:rsidRDefault="00000000">
            <w:pPr>
              <w:numPr>
                <w:ilvl w:val="0"/>
                <w:numId w:val="2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 reizes mācību gadā tiek veikta datu analīze par iestādes prioritāšu īstenošanas progresu.</w:t>
            </w:r>
          </w:p>
        </w:tc>
      </w:tr>
      <w:tr w:rsidR="00D319CA" w14:paraId="1EFDF38F" w14:textId="77777777" w:rsidTr="00B5730E">
        <w:trPr>
          <w:trHeight w:val="967"/>
          <w:jc w:val="center"/>
        </w:trPr>
        <w:tc>
          <w:tcPr>
            <w:tcW w:w="1838" w:type="dxa"/>
            <w:vMerge/>
            <w:vAlign w:val="center"/>
          </w:tcPr>
          <w:p w14:paraId="7F60A098" w14:textId="77777777" w:rsidR="00D319CA" w:rsidRDefault="00D319CA">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6997" w:type="dxa"/>
            <w:gridSpan w:val="2"/>
          </w:tcPr>
          <w:p w14:paraId="38FDDE21" w14:textId="77777777"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rPr>
              <w:t>Veicamās darbības:</w:t>
            </w:r>
          </w:p>
          <w:p w14:paraId="7E3F7C04" w14:textId="77777777" w:rsidR="00D319CA" w:rsidRDefault="00000000">
            <w:pPr>
              <w:numPr>
                <w:ilvl w:val="0"/>
                <w:numId w:val="30"/>
              </w:numPr>
              <w:pBdr>
                <w:top w:val="nil"/>
                <w:left w:val="nil"/>
                <w:bottom w:val="nil"/>
                <w:right w:val="nil"/>
                <w:between w:val="nil"/>
              </w:pBdr>
              <w:ind w:left="321"/>
              <w:rPr>
                <w:rFonts w:ascii="Times New Roman" w:eastAsia="Times New Roman" w:hAnsi="Times New Roman" w:cs="Times New Roman"/>
                <w:color w:val="000000"/>
              </w:rPr>
            </w:pPr>
            <w:r>
              <w:rPr>
                <w:rFonts w:ascii="Times New Roman" w:eastAsia="Times New Roman" w:hAnsi="Times New Roman" w:cs="Times New Roman"/>
                <w:color w:val="000000"/>
              </w:rPr>
              <w:t>Apkopot un analizēt datus par izglītojamo sasniegumiem, mērķgrupu apmierinātību un iestādes darbības kvalitāti.</w:t>
            </w:r>
          </w:p>
          <w:p w14:paraId="64859219" w14:textId="77777777" w:rsidR="00D319CA" w:rsidRDefault="00000000">
            <w:pPr>
              <w:numPr>
                <w:ilvl w:val="0"/>
                <w:numId w:val="30"/>
              </w:numPr>
              <w:pBdr>
                <w:top w:val="nil"/>
                <w:left w:val="nil"/>
                <w:bottom w:val="nil"/>
                <w:right w:val="nil"/>
                <w:between w:val="nil"/>
              </w:pBdr>
              <w:ind w:left="321"/>
              <w:rPr>
                <w:rFonts w:ascii="Times New Roman" w:eastAsia="Times New Roman" w:hAnsi="Times New Roman" w:cs="Times New Roman"/>
                <w:color w:val="000000"/>
              </w:rPr>
            </w:pPr>
            <w:r>
              <w:rPr>
                <w:rFonts w:ascii="Times New Roman" w:eastAsia="Times New Roman" w:hAnsi="Times New Roman" w:cs="Times New Roman"/>
                <w:color w:val="000000"/>
              </w:rPr>
              <w:t>Veikt mērķgrupu aptaujas un izvērtēt iegūtos rezultātus.</w:t>
            </w:r>
          </w:p>
          <w:p w14:paraId="7342B19B" w14:textId="77777777" w:rsidR="00D319CA" w:rsidRDefault="00000000">
            <w:pPr>
              <w:numPr>
                <w:ilvl w:val="0"/>
                <w:numId w:val="30"/>
              </w:numPr>
              <w:pBdr>
                <w:top w:val="nil"/>
                <w:left w:val="nil"/>
                <w:bottom w:val="nil"/>
                <w:right w:val="nil"/>
                <w:between w:val="nil"/>
              </w:pBdr>
              <w:ind w:left="321"/>
              <w:rPr>
                <w:rFonts w:ascii="Times New Roman" w:eastAsia="Times New Roman" w:hAnsi="Times New Roman" w:cs="Times New Roman"/>
                <w:color w:val="000000"/>
              </w:rPr>
            </w:pPr>
            <w:r>
              <w:rPr>
                <w:rFonts w:ascii="Times New Roman" w:eastAsia="Times New Roman" w:hAnsi="Times New Roman" w:cs="Times New Roman"/>
                <w:color w:val="000000"/>
              </w:rPr>
              <w:t>Izmantot datu analīzes rezultātus gada darba plāna un turpmāko attīstības prioritāšu plānošanā.</w:t>
            </w:r>
          </w:p>
        </w:tc>
        <w:tc>
          <w:tcPr>
            <w:tcW w:w="6465" w:type="dxa"/>
            <w:vAlign w:val="center"/>
          </w:tcPr>
          <w:p w14:paraId="60A4700F"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b/>
                <w:bCs/>
              </w:rPr>
              <w:t>Dati, kas par to liecina:</w:t>
            </w:r>
            <w:r>
              <w:rPr>
                <w:rFonts w:ascii="Times New Roman" w:eastAsia="Times New Roman" w:hAnsi="Times New Roman" w:cs="Times New Roman"/>
              </w:rPr>
              <w:t xml:space="preserve">   </w:t>
            </w:r>
          </w:p>
          <w:p w14:paraId="1F6BC6E5" w14:textId="77777777" w:rsidR="00D319CA" w:rsidRDefault="00000000">
            <w:pPr>
              <w:numPr>
                <w:ilvl w:val="0"/>
                <w:numId w:val="3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Pašvērtēšanas ziņojumi.</w:t>
            </w:r>
          </w:p>
          <w:p w14:paraId="04B9F1B2" w14:textId="77777777" w:rsidR="00D319CA" w:rsidRDefault="00000000">
            <w:pPr>
              <w:numPr>
                <w:ilvl w:val="0"/>
                <w:numId w:val="3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Mērķgrupu aptauju rezultāti.</w:t>
            </w:r>
          </w:p>
          <w:p w14:paraId="6C79FD79" w14:textId="77777777" w:rsidR="00D319CA" w:rsidRDefault="00000000">
            <w:pPr>
              <w:numPr>
                <w:ilvl w:val="0"/>
                <w:numId w:val="31"/>
              </w:numPr>
              <w:pBdr>
                <w:top w:val="nil"/>
                <w:left w:val="nil"/>
                <w:bottom w:val="nil"/>
                <w:right w:val="nil"/>
                <w:between w:val="nil"/>
              </w:pBdr>
              <w:ind w:right="55"/>
              <w:jc w:val="both"/>
              <w:rPr>
                <w:rFonts w:ascii="Times New Roman" w:eastAsia="Times New Roman" w:hAnsi="Times New Roman" w:cs="Times New Roman"/>
                <w:color w:val="000000"/>
              </w:rPr>
            </w:pPr>
            <w:r>
              <w:rPr>
                <w:rFonts w:ascii="Times New Roman" w:eastAsia="Times New Roman" w:hAnsi="Times New Roman" w:cs="Times New Roman"/>
                <w:color w:val="000000"/>
              </w:rPr>
              <w:t>Gada darba plāni.</w:t>
            </w:r>
          </w:p>
        </w:tc>
      </w:tr>
    </w:tbl>
    <w:p w14:paraId="5CF41D97" w14:textId="77777777" w:rsidR="00D319CA" w:rsidRDefault="00D319CA">
      <w:pPr>
        <w:spacing w:after="0" w:line="240" w:lineRule="auto"/>
      </w:pPr>
      <w:bookmarkStart w:id="2" w:name="_heading=h.ukjixbkhs11f" w:colFirst="0" w:colLast="0"/>
      <w:bookmarkEnd w:id="2"/>
    </w:p>
    <w:p w14:paraId="1C20153B" w14:textId="77777777" w:rsidR="00D319CA" w:rsidRDefault="00000000">
      <w:pPr>
        <w:numPr>
          <w:ilvl w:val="0"/>
          <w:numId w:val="49"/>
        </w:numPr>
        <w:pBdr>
          <w:top w:val="nil"/>
          <w:left w:val="nil"/>
          <w:bottom w:val="nil"/>
          <w:right w:val="nil"/>
          <w:between w:val="nil"/>
        </w:pBdr>
        <w:tabs>
          <w:tab w:val="left" w:pos="284"/>
        </w:tabs>
        <w:spacing w:after="0" w:line="240" w:lineRule="auto"/>
        <w:ind w:left="709" w:right="57"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AUDZINĀŠANAS DARBA PRIORITĀRIE UZDEVUMI</w:t>
      </w:r>
    </w:p>
    <w:p w14:paraId="15DB3714" w14:textId="77777777" w:rsidR="00D319CA" w:rsidRDefault="00D319CA">
      <w:pPr>
        <w:pBdr>
          <w:top w:val="nil"/>
          <w:left w:val="nil"/>
          <w:bottom w:val="nil"/>
          <w:right w:val="nil"/>
          <w:between w:val="nil"/>
        </w:pBdr>
        <w:tabs>
          <w:tab w:val="left" w:pos="284"/>
        </w:tabs>
        <w:spacing w:after="0" w:line="240" w:lineRule="auto"/>
        <w:ind w:left="709" w:right="57"/>
        <w:rPr>
          <w:rFonts w:ascii="Times New Roman" w:eastAsia="Times New Roman" w:hAnsi="Times New Roman" w:cs="Times New Roman"/>
          <w:b/>
          <w:bCs/>
          <w:color w:val="000000"/>
          <w:sz w:val="8"/>
          <w:szCs w:val="8"/>
        </w:rPr>
      </w:pPr>
    </w:p>
    <w:p w14:paraId="15DCA80D" w14:textId="77777777" w:rsidR="00D319CA" w:rsidRDefault="00000000">
      <w:pPr>
        <w:ind w:left="709" w:right="55"/>
        <w:jc w:val="both"/>
        <w:rPr>
          <w:rFonts w:ascii="Times New Roman" w:eastAsia="Times New Roman" w:hAnsi="Times New Roman" w:cs="Times New Roman"/>
          <w:i/>
          <w:iCs/>
        </w:rPr>
      </w:pPr>
      <w:r>
        <w:rPr>
          <w:rFonts w:ascii="Times New Roman" w:eastAsia="Times New Roman" w:hAnsi="Times New Roman" w:cs="Times New Roman"/>
        </w:rPr>
        <w:t xml:space="preserve">(uzdevumi un vērtības saskaņā ar </w:t>
      </w:r>
      <w:r>
        <w:rPr>
          <w:rFonts w:ascii="Times New Roman" w:eastAsia="Times New Roman" w:hAnsi="Times New Roman" w:cs="Times New Roman"/>
          <w:i/>
          <w:iCs/>
        </w:rPr>
        <w:t>Ministru kabineta 15.07.2016. noteikumiem Nr. 480 “</w:t>
      </w:r>
      <w:r>
        <w:rPr>
          <w:rFonts w:ascii="Times New Roman" w:eastAsia="Times New Roman" w:hAnsi="Times New Roman" w:cs="Times New Roman"/>
          <w:i/>
          <w:iCs/>
          <w:highlight w:val="white"/>
        </w:rPr>
        <w:t>Izglītojamo audzināšanas vadlīnijas un informācijas,</w:t>
      </w:r>
      <w:r>
        <w:rPr>
          <w:rFonts w:ascii="Times New Roman" w:eastAsia="Times New Roman" w:hAnsi="Times New Roman" w:cs="Times New Roman"/>
          <w:i/>
          <w:iCs/>
        </w:rPr>
        <w:t xml:space="preserve"> </w:t>
      </w:r>
      <w:r>
        <w:rPr>
          <w:rFonts w:ascii="Times New Roman" w:eastAsia="Times New Roman" w:hAnsi="Times New Roman" w:cs="Times New Roman"/>
          <w:i/>
          <w:iCs/>
          <w:highlight w:val="white"/>
        </w:rPr>
        <w:t>mācību līdzekļu, materiālu un mācību un audzināšanas</w:t>
      </w:r>
      <w:r>
        <w:rPr>
          <w:rFonts w:ascii="Times New Roman" w:eastAsia="Times New Roman" w:hAnsi="Times New Roman" w:cs="Times New Roman"/>
          <w:i/>
          <w:iCs/>
        </w:rPr>
        <w:t xml:space="preserve"> </w:t>
      </w:r>
      <w:r>
        <w:rPr>
          <w:rFonts w:ascii="Times New Roman" w:eastAsia="Times New Roman" w:hAnsi="Times New Roman" w:cs="Times New Roman"/>
          <w:i/>
          <w:iCs/>
          <w:highlight w:val="white"/>
        </w:rPr>
        <w:t>metožu izvērtēšanas kārtība”)</w:t>
      </w:r>
    </w:p>
    <w:tbl>
      <w:tblPr>
        <w:tblStyle w:val="af"/>
        <w:tblW w:w="153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4236"/>
        <w:gridCol w:w="4830"/>
        <w:gridCol w:w="4542"/>
      </w:tblGrid>
      <w:tr w:rsidR="00D319CA" w14:paraId="01087905" w14:textId="77777777" w:rsidTr="008704AB">
        <w:trPr>
          <w:trHeight w:val="397"/>
          <w:jc w:val="center"/>
        </w:trPr>
        <w:tc>
          <w:tcPr>
            <w:tcW w:w="1702" w:type="dxa"/>
            <w:shd w:val="clear" w:color="auto" w:fill="FFFFFF"/>
          </w:tcPr>
          <w:p w14:paraId="4D27AD86" w14:textId="77777777" w:rsidR="00D319CA" w:rsidRDefault="00D319CA" w:rsidP="008704AB">
            <w:pPr>
              <w:ind w:right="55"/>
              <w:jc w:val="center"/>
              <w:rPr>
                <w:rFonts w:ascii="Times New Roman" w:eastAsia="Times New Roman" w:hAnsi="Times New Roman" w:cs="Times New Roman"/>
                <w:b/>
                <w:bCs/>
              </w:rPr>
            </w:pPr>
          </w:p>
        </w:tc>
        <w:tc>
          <w:tcPr>
            <w:tcW w:w="4236" w:type="dxa"/>
            <w:shd w:val="clear" w:color="auto" w:fill="FFFFFF"/>
            <w:vAlign w:val="center"/>
          </w:tcPr>
          <w:p w14:paraId="0638CD5E" w14:textId="77777777" w:rsidR="00D319CA" w:rsidRDefault="00000000" w:rsidP="008704AB">
            <w:pPr>
              <w:ind w:right="55"/>
              <w:jc w:val="center"/>
              <w:rPr>
                <w:rFonts w:ascii="Times New Roman" w:eastAsia="Times New Roman" w:hAnsi="Times New Roman" w:cs="Times New Roman"/>
                <w:b/>
                <w:bCs/>
              </w:rPr>
            </w:pPr>
            <w:r>
              <w:rPr>
                <w:rFonts w:ascii="Times New Roman" w:eastAsia="Times New Roman" w:hAnsi="Times New Roman" w:cs="Times New Roman"/>
                <w:b/>
                <w:bCs/>
              </w:rPr>
              <w:t>2026./2027. m.g.</w:t>
            </w:r>
          </w:p>
        </w:tc>
        <w:tc>
          <w:tcPr>
            <w:tcW w:w="4830" w:type="dxa"/>
            <w:shd w:val="clear" w:color="auto" w:fill="FFFFFF"/>
            <w:vAlign w:val="center"/>
          </w:tcPr>
          <w:p w14:paraId="4C2B40E7" w14:textId="7A10C053" w:rsidR="00D319CA" w:rsidRDefault="00000000" w:rsidP="008704AB">
            <w:pPr>
              <w:ind w:right="55"/>
              <w:jc w:val="center"/>
              <w:rPr>
                <w:rFonts w:ascii="Times New Roman" w:eastAsia="Times New Roman" w:hAnsi="Times New Roman" w:cs="Times New Roman"/>
                <w:b/>
                <w:bCs/>
              </w:rPr>
            </w:pPr>
            <w:r>
              <w:rPr>
                <w:rFonts w:ascii="Times New Roman" w:eastAsia="Times New Roman" w:hAnsi="Times New Roman" w:cs="Times New Roman"/>
                <w:b/>
                <w:bCs/>
              </w:rPr>
              <w:t>2027./2028. </w:t>
            </w:r>
            <w:r w:rsidR="008704AB">
              <w:rPr>
                <w:rFonts w:ascii="Times New Roman" w:eastAsia="Times New Roman" w:hAnsi="Times New Roman" w:cs="Times New Roman"/>
                <w:b/>
                <w:bCs/>
              </w:rPr>
              <w:t>m</w:t>
            </w:r>
            <w:r>
              <w:rPr>
                <w:rFonts w:ascii="Times New Roman" w:eastAsia="Times New Roman" w:hAnsi="Times New Roman" w:cs="Times New Roman"/>
                <w:b/>
                <w:bCs/>
              </w:rPr>
              <w:t>.g.</w:t>
            </w:r>
          </w:p>
        </w:tc>
        <w:tc>
          <w:tcPr>
            <w:tcW w:w="4542" w:type="dxa"/>
            <w:shd w:val="clear" w:color="auto" w:fill="FFFFFF"/>
            <w:vAlign w:val="center"/>
          </w:tcPr>
          <w:p w14:paraId="3265A8C6" w14:textId="2BB72939" w:rsidR="00D319CA" w:rsidRDefault="00000000" w:rsidP="008704AB">
            <w:pPr>
              <w:ind w:right="55"/>
              <w:jc w:val="center"/>
              <w:rPr>
                <w:rFonts w:ascii="Times New Roman" w:eastAsia="Times New Roman" w:hAnsi="Times New Roman" w:cs="Times New Roman"/>
                <w:b/>
                <w:bCs/>
              </w:rPr>
            </w:pPr>
            <w:r>
              <w:rPr>
                <w:rFonts w:ascii="Times New Roman" w:eastAsia="Times New Roman" w:hAnsi="Times New Roman" w:cs="Times New Roman"/>
                <w:b/>
                <w:bCs/>
              </w:rPr>
              <w:t>2028./2029. </w:t>
            </w:r>
            <w:r w:rsidR="008704AB">
              <w:rPr>
                <w:rFonts w:ascii="Times New Roman" w:eastAsia="Times New Roman" w:hAnsi="Times New Roman" w:cs="Times New Roman"/>
                <w:b/>
                <w:bCs/>
              </w:rPr>
              <w:t>m</w:t>
            </w:r>
            <w:r>
              <w:rPr>
                <w:rFonts w:ascii="Times New Roman" w:eastAsia="Times New Roman" w:hAnsi="Times New Roman" w:cs="Times New Roman"/>
                <w:b/>
                <w:bCs/>
              </w:rPr>
              <w:t>.g.</w:t>
            </w:r>
          </w:p>
        </w:tc>
      </w:tr>
      <w:tr w:rsidR="00D319CA" w14:paraId="0CB8C493" w14:textId="77777777" w:rsidTr="008704AB">
        <w:trPr>
          <w:trHeight w:val="843"/>
          <w:jc w:val="center"/>
        </w:trPr>
        <w:tc>
          <w:tcPr>
            <w:tcW w:w="1702" w:type="dxa"/>
            <w:shd w:val="clear" w:color="auto" w:fill="FFFFFF"/>
            <w:vAlign w:val="center"/>
          </w:tcPr>
          <w:p w14:paraId="3D175410" w14:textId="77777777" w:rsidR="00D319CA" w:rsidRDefault="00000000" w:rsidP="008704AB">
            <w:pPr>
              <w:ind w:right="55"/>
              <w:rPr>
                <w:rFonts w:ascii="Times New Roman" w:eastAsia="Times New Roman" w:hAnsi="Times New Roman" w:cs="Times New Roman"/>
              </w:rPr>
            </w:pPr>
            <w:r>
              <w:rPr>
                <w:rFonts w:ascii="Times New Roman" w:eastAsia="Times New Roman" w:hAnsi="Times New Roman" w:cs="Times New Roman"/>
              </w:rPr>
              <w:t>Audzināšanas darba pamatvirzieni</w:t>
            </w:r>
          </w:p>
        </w:tc>
        <w:tc>
          <w:tcPr>
            <w:tcW w:w="4236" w:type="dxa"/>
            <w:shd w:val="clear" w:color="auto" w:fill="FFFFFF"/>
            <w:vAlign w:val="center"/>
          </w:tcPr>
          <w:p w14:paraId="4300B9D6"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Sevis izzināšana. Drošība.</w:t>
            </w:r>
          </w:p>
        </w:tc>
        <w:tc>
          <w:tcPr>
            <w:tcW w:w="4830" w:type="dxa"/>
            <w:shd w:val="clear" w:color="auto" w:fill="FFFFFF"/>
            <w:vAlign w:val="center"/>
          </w:tcPr>
          <w:p w14:paraId="0DE62BC0" w14:textId="77777777" w:rsidR="00D319CA" w:rsidRDefault="00000000" w:rsidP="008704AB">
            <w:pPr>
              <w:ind w:right="55"/>
              <w:jc w:val="center"/>
            </w:pPr>
            <w:r>
              <w:rPr>
                <w:rFonts w:ascii="Times New Roman" w:eastAsia="Times New Roman" w:hAnsi="Times New Roman" w:cs="Times New Roman"/>
              </w:rPr>
              <w:t>Pilsoniskā līdzdalība. Piederība ģimenei, kopienai un valstij. Tradīcijas.</w:t>
            </w:r>
          </w:p>
        </w:tc>
        <w:tc>
          <w:tcPr>
            <w:tcW w:w="4542" w:type="dxa"/>
            <w:shd w:val="clear" w:color="auto" w:fill="FFFFFF"/>
            <w:vAlign w:val="center"/>
          </w:tcPr>
          <w:p w14:paraId="52291288"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 xml:space="preserve">Savstarpējās attiecības. Iekļaušana. Draudzība. </w:t>
            </w:r>
          </w:p>
        </w:tc>
      </w:tr>
      <w:tr w:rsidR="00D319CA" w14:paraId="597E7A2B" w14:textId="77777777" w:rsidTr="008704AB">
        <w:trPr>
          <w:trHeight w:val="360"/>
          <w:jc w:val="center"/>
        </w:trPr>
        <w:tc>
          <w:tcPr>
            <w:tcW w:w="1702" w:type="dxa"/>
            <w:shd w:val="clear" w:color="auto" w:fill="FFFFFF"/>
            <w:vAlign w:val="center"/>
          </w:tcPr>
          <w:p w14:paraId="2759F4B9" w14:textId="77777777" w:rsidR="00D319CA" w:rsidRDefault="00000000" w:rsidP="008704AB">
            <w:pPr>
              <w:ind w:right="55"/>
              <w:rPr>
                <w:rFonts w:ascii="Times New Roman" w:eastAsia="Times New Roman" w:hAnsi="Times New Roman" w:cs="Times New Roman"/>
              </w:rPr>
            </w:pPr>
            <w:r>
              <w:rPr>
                <w:rFonts w:ascii="Times New Roman" w:eastAsia="Times New Roman" w:hAnsi="Times New Roman" w:cs="Times New Roman"/>
              </w:rPr>
              <w:lastRenderedPageBreak/>
              <w:t xml:space="preserve">Vērtības </w:t>
            </w:r>
          </w:p>
        </w:tc>
        <w:tc>
          <w:tcPr>
            <w:tcW w:w="4236" w:type="dxa"/>
            <w:shd w:val="clear" w:color="auto" w:fill="FFFFFF"/>
            <w:vAlign w:val="center"/>
          </w:tcPr>
          <w:p w14:paraId="410E3553"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 xml:space="preserve">Ģimene, atbildība, godīgums  </w:t>
            </w:r>
          </w:p>
        </w:tc>
        <w:tc>
          <w:tcPr>
            <w:tcW w:w="4830" w:type="dxa"/>
            <w:shd w:val="clear" w:color="auto" w:fill="FFFFFF"/>
            <w:vAlign w:val="center"/>
          </w:tcPr>
          <w:p w14:paraId="59207C01"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 xml:space="preserve">Patriotisms, tradīcijas, sadarbība, uzticība . </w:t>
            </w:r>
          </w:p>
        </w:tc>
        <w:tc>
          <w:tcPr>
            <w:tcW w:w="4542" w:type="dxa"/>
            <w:shd w:val="clear" w:color="auto" w:fill="FFFFFF"/>
            <w:vAlign w:val="center"/>
          </w:tcPr>
          <w:p w14:paraId="4E421DCF"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 xml:space="preserve">Cieņa, draudzība, uzticība </w:t>
            </w:r>
          </w:p>
        </w:tc>
      </w:tr>
      <w:tr w:rsidR="00D319CA" w14:paraId="3D469D5D" w14:textId="77777777" w:rsidTr="008704AB">
        <w:trPr>
          <w:trHeight w:val="522"/>
          <w:jc w:val="center"/>
        </w:trPr>
        <w:tc>
          <w:tcPr>
            <w:tcW w:w="1702" w:type="dxa"/>
            <w:shd w:val="clear" w:color="auto" w:fill="FFFFFF"/>
            <w:vAlign w:val="center"/>
          </w:tcPr>
          <w:p w14:paraId="6421BA02" w14:textId="77777777" w:rsidR="00D319CA" w:rsidRDefault="00000000" w:rsidP="008704AB">
            <w:pPr>
              <w:ind w:right="55"/>
              <w:rPr>
                <w:rFonts w:ascii="Times New Roman" w:eastAsia="Times New Roman" w:hAnsi="Times New Roman" w:cs="Times New Roman"/>
              </w:rPr>
            </w:pPr>
            <w:r>
              <w:rPr>
                <w:rFonts w:ascii="Times New Roman" w:eastAsia="Times New Roman" w:hAnsi="Times New Roman" w:cs="Times New Roman"/>
              </w:rPr>
              <w:t>Tikumi</w:t>
            </w:r>
          </w:p>
        </w:tc>
        <w:tc>
          <w:tcPr>
            <w:tcW w:w="4236" w:type="dxa"/>
            <w:shd w:val="clear" w:color="auto" w:fill="FFFFFF"/>
            <w:vAlign w:val="center"/>
          </w:tcPr>
          <w:p w14:paraId="7CE9B843"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Atbildība, centība, drosme .</w:t>
            </w:r>
          </w:p>
        </w:tc>
        <w:tc>
          <w:tcPr>
            <w:tcW w:w="4830" w:type="dxa"/>
            <w:shd w:val="clear" w:color="auto" w:fill="FFFFFF"/>
            <w:vAlign w:val="center"/>
          </w:tcPr>
          <w:p w14:paraId="2D4EE4DE"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Godīgums, savstarpējs atbalsts (solidaritāte), līdzcietība</w:t>
            </w:r>
          </w:p>
        </w:tc>
        <w:tc>
          <w:tcPr>
            <w:tcW w:w="4542" w:type="dxa"/>
            <w:shd w:val="clear" w:color="auto" w:fill="FFFFFF"/>
            <w:vAlign w:val="center"/>
          </w:tcPr>
          <w:p w14:paraId="46AEDC4F" w14:textId="77777777" w:rsidR="00D319CA" w:rsidRDefault="00000000" w:rsidP="008704AB">
            <w:pPr>
              <w:ind w:right="55"/>
              <w:jc w:val="center"/>
              <w:rPr>
                <w:rFonts w:ascii="Times New Roman" w:eastAsia="Times New Roman" w:hAnsi="Times New Roman" w:cs="Times New Roman"/>
              </w:rPr>
            </w:pPr>
            <w:r>
              <w:rPr>
                <w:rFonts w:ascii="Times New Roman" w:eastAsia="Times New Roman" w:hAnsi="Times New Roman" w:cs="Times New Roman"/>
              </w:rPr>
              <w:t>Laipnība, līdzcietība, tolerance.</w:t>
            </w:r>
          </w:p>
        </w:tc>
      </w:tr>
      <w:tr w:rsidR="00D319CA" w14:paraId="7EE118BB" w14:textId="77777777" w:rsidTr="008704AB">
        <w:trPr>
          <w:trHeight w:val="1166"/>
          <w:jc w:val="center"/>
        </w:trPr>
        <w:tc>
          <w:tcPr>
            <w:tcW w:w="1702" w:type="dxa"/>
            <w:shd w:val="clear" w:color="auto" w:fill="FFFFFF"/>
            <w:vAlign w:val="center"/>
          </w:tcPr>
          <w:p w14:paraId="590FCA62" w14:textId="77777777" w:rsidR="00D319CA" w:rsidRDefault="00000000" w:rsidP="008704AB">
            <w:pPr>
              <w:ind w:right="55"/>
              <w:rPr>
                <w:rFonts w:ascii="Times New Roman" w:eastAsia="Times New Roman" w:hAnsi="Times New Roman" w:cs="Times New Roman"/>
              </w:rPr>
            </w:pPr>
            <w:r>
              <w:rPr>
                <w:rFonts w:ascii="Times New Roman" w:eastAsia="Times New Roman" w:hAnsi="Times New Roman" w:cs="Times New Roman"/>
              </w:rPr>
              <w:t>Mērķis</w:t>
            </w:r>
          </w:p>
        </w:tc>
        <w:tc>
          <w:tcPr>
            <w:tcW w:w="4236" w:type="dxa"/>
            <w:shd w:val="clear" w:color="auto" w:fill="FFFFFF"/>
            <w:vAlign w:val="center"/>
          </w:tcPr>
          <w:p w14:paraId="4DD3E406" w14:textId="77777777" w:rsidR="00D319CA" w:rsidRDefault="00000000" w:rsidP="008704AB">
            <w:pPr>
              <w:ind w:right="57"/>
              <w:jc w:val="center"/>
              <w:rPr>
                <w:rFonts w:ascii="Times New Roman" w:eastAsia="Times New Roman" w:hAnsi="Times New Roman" w:cs="Times New Roman"/>
              </w:rPr>
            </w:pPr>
            <w:r>
              <w:rPr>
                <w:rFonts w:ascii="Times New Roman" w:eastAsia="Times New Roman" w:hAnsi="Times New Roman" w:cs="Times New Roman"/>
              </w:rPr>
              <w:t xml:space="preserve">Attīstīt izglītojamo pašizziņu, patstāvību un atbildību par savu rīcību, veicinot drošības sajūtu ikdienā un stiprinot ģimenes nozīmi bērna attīstībā. </w:t>
            </w:r>
          </w:p>
        </w:tc>
        <w:tc>
          <w:tcPr>
            <w:tcW w:w="4830" w:type="dxa"/>
            <w:shd w:val="clear" w:color="auto" w:fill="FFFFFF"/>
            <w:vAlign w:val="center"/>
          </w:tcPr>
          <w:p w14:paraId="54DF8C86" w14:textId="77777777" w:rsidR="00D319CA" w:rsidRDefault="00000000" w:rsidP="008704AB">
            <w:pPr>
              <w:ind w:right="57"/>
              <w:jc w:val="center"/>
              <w:rPr>
                <w:rFonts w:ascii="Times New Roman" w:eastAsia="Times New Roman" w:hAnsi="Times New Roman" w:cs="Times New Roman"/>
              </w:rPr>
            </w:pPr>
            <w:r>
              <w:rPr>
                <w:rFonts w:ascii="Times New Roman" w:eastAsia="Times New Roman" w:hAnsi="Times New Roman" w:cs="Times New Roman"/>
              </w:rPr>
              <w:t xml:space="preserve">Stiprināt izglītojamo piederības sajūtu savai ģimenei, vietējai kopienai un Latvijai, iepazīstot Latvijas tradīcijas, veicinot sadarbību un līdzdalību kopienas dzīvē. </w:t>
            </w:r>
          </w:p>
        </w:tc>
        <w:tc>
          <w:tcPr>
            <w:tcW w:w="4542" w:type="dxa"/>
            <w:shd w:val="clear" w:color="auto" w:fill="FFFFFF"/>
            <w:vAlign w:val="center"/>
          </w:tcPr>
          <w:p w14:paraId="1F1EE26C" w14:textId="77777777" w:rsidR="00D319CA" w:rsidRDefault="00000000" w:rsidP="008704AB">
            <w:pPr>
              <w:ind w:right="57"/>
              <w:jc w:val="center"/>
              <w:rPr>
                <w:rFonts w:ascii="Times New Roman" w:eastAsia="Times New Roman" w:hAnsi="Times New Roman" w:cs="Times New Roman"/>
              </w:rPr>
            </w:pPr>
            <w:r>
              <w:rPr>
                <w:rFonts w:ascii="Times New Roman" w:eastAsia="Times New Roman" w:hAnsi="Times New Roman" w:cs="Times New Roman"/>
              </w:rPr>
              <w:t xml:space="preserve">Veicināt cieņpilnas un draudzīgas savstarpējās attiecības, attīstīt uzticēšanos, līdzcietību, cieņpilnu sadarbību un izpratni par vienlīdzīgām iespējām, sekmējot iekļaujošas vides veidošanu. </w:t>
            </w:r>
          </w:p>
        </w:tc>
      </w:tr>
      <w:tr w:rsidR="00D319CA" w14:paraId="67E76673" w14:textId="77777777" w:rsidTr="008704AB">
        <w:trPr>
          <w:trHeight w:val="2154"/>
          <w:jc w:val="center"/>
        </w:trPr>
        <w:tc>
          <w:tcPr>
            <w:tcW w:w="1702" w:type="dxa"/>
            <w:shd w:val="clear" w:color="auto" w:fill="FFFFFF"/>
            <w:vAlign w:val="center"/>
          </w:tcPr>
          <w:p w14:paraId="1C7EB36C" w14:textId="77777777" w:rsidR="00D319CA" w:rsidRDefault="00000000" w:rsidP="008704AB">
            <w:pPr>
              <w:ind w:right="55"/>
              <w:rPr>
                <w:rFonts w:ascii="Times New Roman" w:eastAsia="Times New Roman" w:hAnsi="Times New Roman" w:cs="Times New Roman"/>
              </w:rPr>
            </w:pPr>
            <w:r>
              <w:rPr>
                <w:rFonts w:ascii="Times New Roman" w:eastAsia="Times New Roman" w:hAnsi="Times New Roman" w:cs="Times New Roman"/>
              </w:rPr>
              <w:t>Uzdevumi</w:t>
            </w:r>
          </w:p>
        </w:tc>
        <w:tc>
          <w:tcPr>
            <w:tcW w:w="4236" w:type="dxa"/>
            <w:tcMar>
              <w:top w:w="100" w:type="dxa"/>
              <w:left w:w="100" w:type="dxa"/>
              <w:bottom w:w="100" w:type="dxa"/>
              <w:right w:w="100" w:type="dxa"/>
            </w:tcMar>
          </w:tcPr>
          <w:p w14:paraId="43B608E1"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1.</w:t>
            </w:r>
            <w:r>
              <w:rPr>
                <w:rFonts w:ascii="Times New Roman" w:eastAsia="Times New Roman" w:hAnsi="Times New Roman" w:cs="Times New Roman"/>
              </w:rPr>
              <w:t xml:space="preserve"> Veicināt izglītojamo patstāvību un atbildību ikdienas situācijās.</w:t>
            </w:r>
          </w:p>
          <w:p w14:paraId="397F86FD"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 xml:space="preserve"> Attīstīt prasmi izvērtēt savas rīcības sekas un pieņemt atbildīgus lēmumus.</w:t>
            </w:r>
          </w:p>
          <w:p w14:paraId="6C6A7D49"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3.</w:t>
            </w:r>
            <w:r>
              <w:rPr>
                <w:rFonts w:ascii="Times New Roman" w:eastAsia="Times New Roman" w:hAnsi="Times New Roman" w:cs="Times New Roman"/>
              </w:rPr>
              <w:t xml:space="preserve"> Nostiprināt drošas uzvedības paradumus fiziskajā un digitālajā vidē.</w:t>
            </w:r>
          </w:p>
          <w:p w14:paraId="4C555081"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4.</w:t>
            </w:r>
            <w:r>
              <w:rPr>
                <w:rFonts w:ascii="Times New Roman" w:eastAsia="Times New Roman" w:hAnsi="Times New Roman" w:cs="Times New Roman"/>
              </w:rPr>
              <w:t xml:space="preserve"> Veicināt ģimenes iesaisti izglītības procesā un kopīgās aktivitātēs.</w:t>
            </w:r>
          </w:p>
        </w:tc>
        <w:tc>
          <w:tcPr>
            <w:tcW w:w="4830" w:type="dxa"/>
            <w:shd w:val="clear" w:color="auto" w:fill="FFFFFF"/>
            <w:vAlign w:val="center"/>
          </w:tcPr>
          <w:p w14:paraId="7FFE4FC8"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1.</w:t>
            </w:r>
            <w:r>
              <w:rPr>
                <w:rFonts w:ascii="Times New Roman" w:eastAsia="Times New Roman" w:hAnsi="Times New Roman" w:cs="Times New Roman"/>
              </w:rPr>
              <w:t xml:space="preserve"> Organizēt Latvijas valsts svētku un vietējās kopienas tradīciju izzināšanas pasākumus.</w:t>
            </w:r>
          </w:p>
          <w:p w14:paraId="5A47B393"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 xml:space="preserve"> Veicināt izglītojamo līdzdalību sabiedriskajās un labdarības aktivitātēs.</w:t>
            </w:r>
          </w:p>
          <w:p w14:paraId="0BC0FB6D"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3.</w:t>
            </w:r>
            <w:r>
              <w:rPr>
                <w:rFonts w:ascii="Times New Roman" w:eastAsia="Times New Roman" w:hAnsi="Times New Roman" w:cs="Times New Roman"/>
              </w:rPr>
              <w:t xml:space="preserve"> Iesaistīt ģimenes un kopienas pārstāvjus kopīgos pasākumos un projektos.</w:t>
            </w:r>
          </w:p>
          <w:p w14:paraId="057A4317"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4.</w:t>
            </w:r>
            <w:r>
              <w:rPr>
                <w:rFonts w:ascii="Times New Roman" w:eastAsia="Times New Roman" w:hAnsi="Times New Roman" w:cs="Times New Roman"/>
              </w:rPr>
              <w:t xml:space="preserve"> Stiprināt izpratni par Latvijas gadskārtu un valsts svētku tradīcijām, sekmējot to kopšanu ikdienā. . </w:t>
            </w:r>
          </w:p>
        </w:tc>
        <w:tc>
          <w:tcPr>
            <w:tcW w:w="4542" w:type="dxa"/>
            <w:shd w:val="clear" w:color="auto" w:fill="FFFFFF"/>
            <w:vAlign w:val="center"/>
          </w:tcPr>
          <w:p w14:paraId="3E6C8F90"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1.</w:t>
            </w:r>
            <w:r>
              <w:rPr>
                <w:rFonts w:ascii="Times New Roman" w:eastAsia="Times New Roman" w:hAnsi="Times New Roman" w:cs="Times New Roman"/>
              </w:rPr>
              <w:t xml:space="preserve"> Veicināt izglītojamo izpratni par dažādību un vienlīdzīgām iespējām.</w:t>
            </w:r>
          </w:p>
          <w:p w14:paraId="65CC68B8"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 xml:space="preserve"> Attīstīt cieņpilnas komunikācijas, draudzīgas sadarbības un konfliktu risināšanas prasmes.</w:t>
            </w:r>
          </w:p>
          <w:p w14:paraId="6DDA39C7" w14:textId="77777777" w:rsidR="00D319CA" w:rsidRDefault="00000000" w:rsidP="008704AB">
            <w:pPr>
              <w:ind w:right="57"/>
              <w:jc w:val="both"/>
              <w:rPr>
                <w:rFonts w:ascii="Times New Roman" w:eastAsia="Times New Roman" w:hAnsi="Times New Roman" w:cs="Times New Roman"/>
              </w:rPr>
            </w:pPr>
            <w:r>
              <w:rPr>
                <w:rFonts w:ascii="Times New Roman" w:eastAsia="Times New Roman" w:hAnsi="Times New Roman" w:cs="Times New Roman"/>
                <w:b/>
                <w:bCs/>
              </w:rPr>
              <w:t>3.</w:t>
            </w:r>
            <w:r>
              <w:rPr>
                <w:rFonts w:ascii="Times New Roman" w:eastAsia="Times New Roman" w:hAnsi="Times New Roman" w:cs="Times New Roman"/>
              </w:rPr>
              <w:t xml:space="preserve"> Organizēt aktivitātes, kas sekmē empātiju, savstarpēju palīdzību un pozitīvu emocionālo klimatu. </w:t>
            </w:r>
          </w:p>
        </w:tc>
      </w:tr>
    </w:tbl>
    <w:p w14:paraId="7521088B" w14:textId="77777777" w:rsidR="00D319CA" w:rsidRDefault="00D319CA">
      <w:pPr>
        <w:spacing w:after="0"/>
        <w:ind w:right="57"/>
        <w:jc w:val="both"/>
        <w:rPr>
          <w:rFonts w:ascii="Times New Roman" w:eastAsia="Times New Roman" w:hAnsi="Times New Roman" w:cs="Times New Roman"/>
          <w:sz w:val="16"/>
          <w:szCs w:val="16"/>
        </w:rPr>
      </w:pPr>
    </w:p>
    <w:p w14:paraId="7DF00197" w14:textId="77777777" w:rsidR="00524A2A" w:rsidRDefault="00524A2A">
      <w:pPr>
        <w:spacing w:after="0"/>
        <w:ind w:right="57"/>
        <w:jc w:val="both"/>
        <w:rPr>
          <w:rFonts w:ascii="Times New Roman" w:eastAsia="Times New Roman" w:hAnsi="Times New Roman" w:cs="Times New Roman"/>
          <w:sz w:val="16"/>
          <w:szCs w:val="16"/>
        </w:rPr>
      </w:pPr>
    </w:p>
    <w:p w14:paraId="0F51C372" w14:textId="77777777" w:rsidR="00D319CA" w:rsidRDefault="00000000" w:rsidP="00524A2A">
      <w:pPr>
        <w:numPr>
          <w:ilvl w:val="0"/>
          <w:numId w:val="49"/>
        </w:numPr>
        <w:pBdr>
          <w:top w:val="nil"/>
          <w:left w:val="nil"/>
          <w:bottom w:val="nil"/>
          <w:right w:val="nil"/>
          <w:between w:val="nil"/>
        </w:pBdr>
        <w:spacing w:after="0" w:line="240" w:lineRule="auto"/>
        <w:ind w:left="993" w:hanging="37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IZGLĪTĪBAS IESTĀDES DIBINĀTĀJA NOTEIKTIE UZDEVUMI  IZGLĪTĪBAS IESTĀDES VADĪTĀJAM </w:t>
      </w:r>
    </w:p>
    <w:p w14:paraId="4EC3A522" w14:textId="77777777" w:rsidR="00D319CA" w:rsidRDefault="00000000">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2026./2027. - 2028./2029. mācību gadam:</w:t>
      </w:r>
    </w:p>
    <w:p w14:paraId="42A2F673" w14:textId="77777777" w:rsidR="00D319CA" w:rsidRPr="00524A2A" w:rsidRDefault="00D319CA">
      <w:pPr>
        <w:pBdr>
          <w:top w:val="nil"/>
          <w:left w:val="nil"/>
          <w:bottom w:val="nil"/>
          <w:right w:val="nil"/>
          <w:between w:val="nil"/>
        </w:pBdr>
        <w:spacing w:after="15" w:line="240" w:lineRule="auto"/>
        <w:jc w:val="both"/>
        <w:rPr>
          <w:rFonts w:ascii="Times New Roman" w:eastAsia="Times New Roman" w:hAnsi="Times New Roman" w:cs="Times New Roman"/>
          <w:color w:val="000000"/>
          <w:sz w:val="12"/>
          <w:szCs w:val="12"/>
        </w:rPr>
      </w:pPr>
    </w:p>
    <w:p w14:paraId="00D55F3D" w14:textId="77777777" w:rsidR="00D319CA" w:rsidRDefault="00000000" w:rsidP="00524A2A">
      <w:pPr>
        <w:numPr>
          <w:ilvl w:val="1"/>
          <w:numId w:val="42"/>
        </w:numPr>
        <w:pBdr>
          <w:top w:val="nil"/>
          <w:left w:val="nil"/>
          <w:bottom w:val="nil"/>
          <w:right w:val="nil"/>
          <w:between w:val="nil"/>
        </w:pBdr>
        <w:spacing w:after="0"/>
        <w:ind w:left="709" w:right="939" w:hanging="14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Pilnveidot datos balstītu izglītības iestādes pārvaldību, nodrošinot regulāru izglītojamo sasniegumu, pedagogu profesionālās darbības un iestādes darbības kvalitātes analīzi. </w:t>
      </w:r>
    </w:p>
    <w:p w14:paraId="14B36940" w14:textId="77777777" w:rsidR="00D319CA" w:rsidRDefault="00000000" w:rsidP="00524A2A">
      <w:pPr>
        <w:numPr>
          <w:ilvl w:val="1"/>
          <w:numId w:val="42"/>
        </w:numPr>
        <w:pBdr>
          <w:top w:val="nil"/>
          <w:left w:val="nil"/>
          <w:bottom w:val="nil"/>
          <w:right w:val="nil"/>
          <w:between w:val="nil"/>
        </w:pBdr>
        <w:spacing w:after="0"/>
        <w:ind w:left="709" w:right="939" w:hanging="14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Stiprināt komandas darbu un visu mērķgrupu līdzdalību iestādes attīstības, pašvērtēšanas un lēmumu pieņemšanas procesos. </w:t>
      </w:r>
    </w:p>
    <w:p w14:paraId="41D977AB" w14:textId="77777777" w:rsidR="00D319CA" w:rsidRDefault="00000000" w:rsidP="00524A2A">
      <w:pPr>
        <w:numPr>
          <w:ilvl w:val="1"/>
          <w:numId w:val="42"/>
        </w:numPr>
        <w:pBdr>
          <w:top w:val="nil"/>
          <w:left w:val="nil"/>
          <w:bottom w:val="nil"/>
          <w:right w:val="nil"/>
          <w:between w:val="nil"/>
        </w:pBdr>
        <w:spacing w:after="0"/>
        <w:ind w:left="709" w:right="939" w:hanging="14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Veicināt pedagogu personalizētu profesionālo pilnveidi, attīstot savstarpējās mācīšanās, izziņas, izpētes un inovāciju kultūru izglītības iestādē. </w:t>
      </w:r>
    </w:p>
    <w:p w14:paraId="4ED0C209" w14:textId="77777777" w:rsidR="00D319CA" w:rsidRDefault="00000000" w:rsidP="00524A2A">
      <w:pPr>
        <w:numPr>
          <w:ilvl w:val="1"/>
          <w:numId w:val="42"/>
        </w:numPr>
        <w:pBdr>
          <w:top w:val="nil"/>
          <w:left w:val="nil"/>
          <w:bottom w:val="nil"/>
          <w:right w:val="nil"/>
          <w:between w:val="nil"/>
        </w:pBdr>
        <w:spacing w:after="0"/>
        <w:ind w:left="709" w:right="939" w:hanging="142"/>
        <w:jc w:val="both"/>
        <w:rPr>
          <w:rFonts w:ascii="Times New Roman" w:eastAsia="Times New Roman" w:hAnsi="Times New Roman" w:cs="Times New Roman"/>
          <w:color w:val="000000"/>
        </w:rPr>
      </w:pPr>
      <w:r>
        <w:rPr>
          <w:rFonts w:ascii="Times New Roman" w:eastAsia="Times New Roman" w:hAnsi="Times New Roman" w:cs="Times New Roman"/>
          <w:color w:val="000000"/>
        </w:rPr>
        <w:t>Nodrošināt iestādes vērtību sistēmas mērķtiecīgu iedzīvināšanu un sadarbību ar ģimenēm un vietējo kopienu, sekmējot vienotu izpratni par izglītības kvalitātes mērķiem un bērna attīstību.</w:t>
      </w:r>
    </w:p>
    <w:p w14:paraId="49D3FE02" w14:textId="77777777" w:rsidR="00D319CA" w:rsidRDefault="00D319CA">
      <w:pPr>
        <w:pBdr>
          <w:top w:val="nil"/>
          <w:left w:val="nil"/>
          <w:bottom w:val="nil"/>
          <w:right w:val="nil"/>
          <w:between w:val="nil"/>
        </w:pBdr>
        <w:spacing w:after="0"/>
        <w:ind w:right="57"/>
        <w:jc w:val="both"/>
        <w:rPr>
          <w:rFonts w:ascii="Times New Roman" w:eastAsia="Times New Roman" w:hAnsi="Times New Roman" w:cs="Times New Roman"/>
          <w:color w:val="000000"/>
          <w:sz w:val="16"/>
          <w:szCs w:val="16"/>
        </w:rPr>
      </w:pPr>
    </w:p>
    <w:p w14:paraId="10458C18" w14:textId="77777777" w:rsidR="00524A2A" w:rsidRDefault="00524A2A">
      <w:pPr>
        <w:pBdr>
          <w:top w:val="nil"/>
          <w:left w:val="nil"/>
          <w:bottom w:val="nil"/>
          <w:right w:val="nil"/>
          <w:between w:val="nil"/>
        </w:pBdr>
        <w:spacing w:after="0"/>
        <w:ind w:right="57"/>
        <w:jc w:val="both"/>
        <w:rPr>
          <w:rFonts w:ascii="Times New Roman" w:eastAsia="Times New Roman" w:hAnsi="Times New Roman" w:cs="Times New Roman"/>
          <w:color w:val="000000"/>
          <w:sz w:val="16"/>
          <w:szCs w:val="16"/>
        </w:rPr>
      </w:pPr>
    </w:p>
    <w:p w14:paraId="64C46AD7" w14:textId="77777777" w:rsidR="00D319CA" w:rsidRDefault="00000000">
      <w:pPr>
        <w:numPr>
          <w:ilvl w:val="0"/>
          <w:numId w:val="49"/>
        </w:numPr>
        <w:pBdr>
          <w:top w:val="nil"/>
          <w:left w:val="nil"/>
          <w:bottom w:val="nil"/>
          <w:right w:val="nil"/>
          <w:between w:val="nil"/>
        </w:pBdr>
        <w:tabs>
          <w:tab w:val="left" w:pos="426"/>
        </w:tabs>
        <w:spacing w:after="0" w:line="240" w:lineRule="auto"/>
        <w:ind w:right="797" w:hanging="51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ATTĪSTĪBAS PLĀNA IZPILDES MONITORINGS</w:t>
      </w:r>
    </w:p>
    <w:p w14:paraId="5E43AB52" w14:textId="77777777" w:rsidR="00D319CA" w:rsidRDefault="00D319CA">
      <w:pPr>
        <w:tabs>
          <w:tab w:val="left" w:pos="426"/>
        </w:tabs>
        <w:spacing w:after="0" w:line="240" w:lineRule="auto"/>
        <w:ind w:right="797"/>
        <w:rPr>
          <w:rFonts w:ascii="Times New Roman" w:eastAsia="Times New Roman" w:hAnsi="Times New Roman" w:cs="Times New Roman"/>
          <w:b/>
          <w:bCs/>
          <w:sz w:val="8"/>
          <w:szCs w:val="8"/>
        </w:rPr>
      </w:pPr>
    </w:p>
    <w:p w14:paraId="3E7C6DC5" w14:textId="1F9C940A" w:rsidR="00D319CA" w:rsidRDefault="008704AB" w:rsidP="00524A2A">
      <w:pPr>
        <w:spacing w:after="0"/>
        <w:ind w:left="567" w:right="797"/>
        <w:jc w:val="both"/>
        <w:rPr>
          <w:rFonts w:ascii="Times New Roman" w:eastAsia="Times New Roman" w:hAnsi="Times New Roman" w:cs="Times New Roman"/>
        </w:rPr>
      </w:pPr>
      <w:r>
        <w:rPr>
          <w:rFonts w:ascii="Times New Roman" w:eastAsia="Times New Roman" w:hAnsi="Times New Roman" w:cs="Times New Roman"/>
        </w:rPr>
        <w:t>Attīstības plāna darbības periodā izstrādā ikgadēju rīcības plānu, kas nosaka izvirzīto prioritāšu, mērķu un tiem pakārtotu uzdevumu īstenošanai paredzētās darbības. Rīcības plāns nosaka tajā plānoto pasākumu atbildīgos, iesaistītās puses un īstenošanas termiņus. Ikgadējo rīcības plānu līdz katra mācību gada sākumam izskata iestādes Pedagoģiskās padomes un Iestādes padomes sēdēs, izvērtējot konkrētā mācību gadā noteikto prioritāšu un uzdevumu īstenošanu. Izglītības iestāde vismaz reizi mācību gadā aktualizē stratēģisko mērķu rezultatīvo rādītāju statusu un analizē to ietekmējošos faktorus. Plānošanas perioda noslēgumā iestāde izstrādā un normatīvo aktu noteiktajā kārtībā saskaņo nākamo attīstības plānu ar dibinātāju</w:t>
      </w:r>
    </w:p>
    <w:p w14:paraId="5C2BC3A1" w14:textId="3170B9FB" w:rsidR="00524A2A" w:rsidRDefault="00524A2A" w:rsidP="00524A2A">
      <w:pPr>
        <w:tabs>
          <w:tab w:val="left" w:pos="7088"/>
        </w:tabs>
        <w:spacing w:after="0"/>
        <w:ind w:right="797"/>
        <w:jc w:val="right"/>
        <w:rPr>
          <w:rFonts w:ascii="Times New Roman" w:eastAsia="Times New Roman" w:hAnsi="Times New Roman" w:cs="Times New Roman"/>
        </w:rPr>
      </w:pPr>
      <w:r>
        <w:rPr>
          <w:noProof/>
        </w:rPr>
        <w:lastRenderedPageBreak/>
        <w:drawing>
          <wp:anchor distT="0" distB="0" distL="0" distR="0" simplePos="0" relativeHeight="251658240" behindDoc="0" locked="0" layoutInCell="1" hidden="0" allowOverlap="1" wp14:anchorId="4BFBD638" wp14:editId="57B979B7">
            <wp:simplePos x="0" y="0"/>
            <wp:positionH relativeFrom="column">
              <wp:posOffset>1550670</wp:posOffset>
            </wp:positionH>
            <wp:positionV relativeFrom="paragraph">
              <wp:posOffset>218440</wp:posOffset>
            </wp:positionV>
            <wp:extent cx="6783705" cy="552450"/>
            <wp:effectExtent l="0" t="0" r="0" b="0"/>
            <wp:wrapTopAndBottom distT="0" dist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6783705" cy="552450"/>
                    </a:xfrm>
                    <a:prstGeom prst="rect">
                      <a:avLst/>
                    </a:prstGeom>
                    <a:ln/>
                  </pic:spPr>
                </pic:pic>
              </a:graphicData>
            </a:graphic>
          </wp:anchor>
        </w:drawing>
      </w:r>
    </w:p>
    <w:p w14:paraId="21DCF3D3" w14:textId="345AF790" w:rsidR="00524A2A" w:rsidRDefault="00524A2A" w:rsidP="00524A2A">
      <w:pPr>
        <w:tabs>
          <w:tab w:val="left" w:pos="7088"/>
        </w:tabs>
        <w:spacing w:after="0"/>
        <w:ind w:right="797"/>
        <w:jc w:val="right"/>
        <w:rPr>
          <w:rFonts w:ascii="Times New Roman" w:eastAsia="Times New Roman" w:hAnsi="Times New Roman" w:cs="Times New Roman"/>
        </w:rPr>
      </w:pPr>
    </w:p>
    <w:p w14:paraId="12CBC68F" w14:textId="78D6E5BA" w:rsidR="00524A2A" w:rsidRDefault="00524A2A" w:rsidP="00524A2A">
      <w:pPr>
        <w:tabs>
          <w:tab w:val="left" w:pos="7088"/>
        </w:tabs>
        <w:spacing w:after="0"/>
        <w:ind w:right="797"/>
        <w:jc w:val="right"/>
        <w:rPr>
          <w:rFonts w:ascii="Times New Roman" w:eastAsia="Times New Roman" w:hAnsi="Times New Roman" w:cs="Times New Roman"/>
        </w:rPr>
      </w:pPr>
    </w:p>
    <w:p w14:paraId="7FAF2EDA" w14:textId="6C4BC27A" w:rsidR="00D319CA" w:rsidRDefault="00000000" w:rsidP="00524A2A">
      <w:pPr>
        <w:tabs>
          <w:tab w:val="left" w:pos="7088"/>
        </w:tabs>
        <w:spacing w:after="0"/>
        <w:ind w:right="1790"/>
        <w:jc w:val="right"/>
        <w:rPr>
          <w:rFonts w:ascii="Times New Roman" w:eastAsia="Times New Roman" w:hAnsi="Times New Roman" w:cs="Times New Roman"/>
        </w:rPr>
      </w:pPr>
      <w:r>
        <w:rPr>
          <w:rFonts w:ascii="Times New Roman" w:eastAsia="Times New Roman" w:hAnsi="Times New Roman" w:cs="Times New Roman"/>
        </w:rPr>
        <w:t xml:space="preserve">Izglītības iestādes vadītāja p.i. </w:t>
      </w:r>
      <w:r>
        <w:rPr>
          <w:rFonts w:ascii="Times New Roman" w:eastAsia="Times New Roman" w:hAnsi="Times New Roman" w:cs="Times New Roman"/>
        </w:rPr>
        <w:tab/>
        <w:t>(</w:t>
      </w:r>
      <w:r>
        <w:rPr>
          <w:rFonts w:ascii="Times New Roman" w:eastAsia="Times New Roman" w:hAnsi="Times New Roman" w:cs="Times New Roman"/>
          <w:i/>
          <w:iCs/>
        </w:rPr>
        <w:t>paraksts</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t xml:space="preserve">               Loreta Bauže</w:t>
      </w:r>
    </w:p>
    <w:p w14:paraId="3EE2317E" w14:textId="77777777" w:rsidR="00524A2A" w:rsidRDefault="00524A2A" w:rsidP="00524A2A">
      <w:pPr>
        <w:tabs>
          <w:tab w:val="left" w:pos="7088"/>
        </w:tabs>
        <w:spacing w:after="0"/>
        <w:ind w:right="1790"/>
        <w:jc w:val="right"/>
        <w:rPr>
          <w:rFonts w:ascii="Times New Roman" w:eastAsia="Times New Roman" w:hAnsi="Times New Roman" w:cs="Times New Roman"/>
        </w:rPr>
      </w:pPr>
    </w:p>
    <w:p w14:paraId="7EA54B11" w14:textId="0EAF2E4B" w:rsidR="00D319CA" w:rsidRDefault="00D319CA">
      <w:pPr>
        <w:tabs>
          <w:tab w:val="left" w:pos="6362"/>
          <w:tab w:val="right" w:pos="15398"/>
        </w:tabs>
        <w:spacing w:after="0"/>
        <w:ind w:right="797"/>
        <w:rPr>
          <w:rFonts w:ascii="Times New Roman" w:eastAsia="Times New Roman" w:hAnsi="Times New Roman" w:cs="Times New Roman"/>
        </w:rPr>
      </w:pPr>
    </w:p>
    <w:tbl>
      <w:tblPr>
        <w:tblStyle w:val="af0"/>
        <w:tblW w:w="13325" w:type="dxa"/>
        <w:jc w:val="center"/>
        <w:tblInd w:w="0" w:type="dxa"/>
        <w:tblLayout w:type="fixed"/>
        <w:tblLook w:val="0400" w:firstRow="0" w:lastRow="0" w:firstColumn="0" w:lastColumn="0" w:noHBand="0" w:noVBand="1"/>
      </w:tblPr>
      <w:tblGrid>
        <w:gridCol w:w="7371"/>
        <w:gridCol w:w="5954"/>
      </w:tblGrid>
      <w:tr w:rsidR="00D319CA" w14:paraId="617E256E" w14:textId="77777777">
        <w:trPr>
          <w:trHeight w:val="788"/>
          <w:jc w:val="center"/>
        </w:trPr>
        <w:tc>
          <w:tcPr>
            <w:tcW w:w="7371" w:type="dxa"/>
            <w:tcMar>
              <w:top w:w="0" w:type="dxa"/>
              <w:left w:w="113" w:type="dxa"/>
              <w:bottom w:w="0" w:type="dxa"/>
              <w:right w:w="108" w:type="dxa"/>
            </w:tcMar>
          </w:tcPr>
          <w:p w14:paraId="263DC9E2" w14:textId="04EB522D"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color w:val="00000A"/>
              </w:rPr>
              <w:t>IZSKATĪTS</w:t>
            </w:r>
          </w:p>
          <w:p w14:paraId="2B769C93" w14:textId="77777777" w:rsidR="00D319CA" w:rsidRDefault="00000000">
            <w:pPr>
              <w:ind w:right="55"/>
              <w:rPr>
                <w:rFonts w:ascii="Times New Roman" w:eastAsia="Times New Roman" w:hAnsi="Times New Roman" w:cs="Times New Roman"/>
                <w:color w:val="00000A"/>
              </w:rPr>
            </w:pPr>
            <w:r>
              <w:rPr>
                <w:rFonts w:ascii="Times New Roman" w:eastAsia="Times New Roman" w:hAnsi="Times New Roman" w:cs="Times New Roman"/>
                <w:color w:val="00000A"/>
              </w:rPr>
              <w:t xml:space="preserve">25.05.2026. pedagoģiskās padomes sēdē, </w:t>
            </w:r>
          </w:p>
          <w:p w14:paraId="00617318"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color w:val="00000A"/>
              </w:rPr>
              <w:t>protokols Nr.1</w:t>
            </w:r>
          </w:p>
        </w:tc>
        <w:tc>
          <w:tcPr>
            <w:tcW w:w="5954" w:type="dxa"/>
            <w:tcMar>
              <w:top w:w="0" w:type="dxa"/>
              <w:left w:w="113" w:type="dxa"/>
              <w:bottom w:w="0" w:type="dxa"/>
              <w:right w:w="108" w:type="dxa"/>
            </w:tcMar>
          </w:tcPr>
          <w:p w14:paraId="35892255" w14:textId="66D25979" w:rsidR="00D319CA" w:rsidRDefault="00000000">
            <w:pPr>
              <w:ind w:right="55"/>
              <w:rPr>
                <w:rFonts w:ascii="Times New Roman" w:eastAsia="Times New Roman" w:hAnsi="Times New Roman" w:cs="Times New Roman"/>
                <w:b/>
                <w:bCs/>
              </w:rPr>
            </w:pPr>
            <w:r>
              <w:rPr>
                <w:rFonts w:ascii="Times New Roman" w:eastAsia="Times New Roman" w:hAnsi="Times New Roman" w:cs="Times New Roman"/>
                <w:b/>
                <w:bCs/>
                <w:color w:val="00000A"/>
              </w:rPr>
              <w:t>IZSKATĪTS</w:t>
            </w:r>
          </w:p>
          <w:p w14:paraId="68F6DCB6" w14:textId="77777777" w:rsidR="00D319CA" w:rsidRDefault="00000000">
            <w:pPr>
              <w:ind w:right="55"/>
              <w:rPr>
                <w:rFonts w:ascii="Times New Roman" w:eastAsia="Times New Roman" w:hAnsi="Times New Roman" w:cs="Times New Roman"/>
              </w:rPr>
            </w:pPr>
            <w:r>
              <w:rPr>
                <w:rFonts w:ascii="Times New Roman" w:eastAsia="Times New Roman" w:hAnsi="Times New Roman" w:cs="Times New Roman"/>
              </w:rPr>
              <w:t xml:space="preserve">27.05.2026. Iestādes </w:t>
            </w:r>
            <w:r>
              <w:rPr>
                <w:rFonts w:ascii="Times New Roman" w:eastAsia="Times New Roman" w:hAnsi="Times New Roman" w:cs="Times New Roman"/>
                <w:color w:val="00000A"/>
              </w:rPr>
              <w:t xml:space="preserve"> Padomes sanāksmē,</w:t>
            </w:r>
            <w:r>
              <w:rPr>
                <w:rFonts w:ascii="Times New Roman" w:eastAsia="Times New Roman" w:hAnsi="Times New Roman" w:cs="Times New Roman"/>
              </w:rPr>
              <w:t xml:space="preserve"> </w:t>
            </w:r>
            <w:r>
              <w:rPr>
                <w:rFonts w:ascii="Times New Roman" w:eastAsia="Times New Roman" w:hAnsi="Times New Roman" w:cs="Times New Roman"/>
                <w:color w:val="00000A"/>
              </w:rPr>
              <w:t>Nr.2</w:t>
            </w:r>
          </w:p>
        </w:tc>
      </w:tr>
    </w:tbl>
    <w:p w14:paraId="3F6EDBB5" w14:textId="22D5AF97" w:rsidR="00D319CA" w:rsidRDefault="00D319CA">
      <w:pPr>
        <w:tabs>
          <w:tab w:val="left" w:pos="6362"/>
          <w:tab w:val="right" w:pos="15398"/>
        </w:tabs>
        <w:spacing w:after="0"/>
        <w:ind w:right="797"/>
        <w:rPr>
          <w:rFonts w:ascii="Times New Roman" w:eastAsia="Times New Roman" w:hAnsi="Times New Roman" w:cs="Times New Roman"/>
        </w:rPr>
      </w:pPr>
    </w:p>
    <w:p w14:paraId="1AEF7411" w14:textId="77777777" w:rsidR="00D319CA" w:rsidRDefault="00D319CA">
      <w:pPr>
        <w:tabs>
          <w:tab w:val="left" w:pos="6362"/>
          <w:tab w:val="right" w:pos="15398"/>
        </w:tabs>
        <w:spacing w:after="0"/>
        <w:ind w:right="797"/>
        <w:rPr>
          <w:rFonts w:ascii="Times New Roman" w:eastAsia="Times New Roman" w:hAnsi="Times New Roman" w:cs="Times New Roman"/>
        </w:rPr>
      </w:pPr>
    </w:p>
    <w:p w14:paraId="6F446453" w14:textId="77777777" w:rsidR="00D319CA" w:rsidRDefault="00D319CA">
      <w:pPr>
        <w:tabs>
          <w:tab w:val="left" w:pos="6362"/>
          <w:tab w:val="right" w:pos="15398"/>
        </w:tabs>
        <w:spacing w:after="0"/>
        <w:ind w:right="797"/>
        <w:rPr>
          <w:rFonts w:ascii="Times New Roman" w:eastAsia="Times New Roman" w:hAnsi="Times New Roman" w:cs="Times New Roman"/>
        </w:rPr>
      </w:pPr>
    </w:p>
    <w:p w14:paraId="47399701" w14:textId="77777777" w:rsidR="003B4EFC" w:rsidRPr="003B4EFC" w:rsidRDefault="003B4EFC" w:rsidP="003B4EFC">
      <w:pPr>
        <w:spacing w:after="0" w:line="240" w:lineRule="auto"/>
        <w:ind w:left="993" w:right="55"/>
        <w:contextualSpacing/>
        <w:rPr>
          <w:rFonts w:ascii="Times New Roman" w:hAnsi="Times New Roman" w:cs="Times New Roman"/>
          <w:b/>
          <w:sz w:val="24"/>
          <w:szCs w:val="24"/>
        </w:rPr>
      </w:pPr>
      <w:r w:rsidRPr="003B4EFC">
        <w:rPr>
          <w:rFonts w:ascii="Times New Roman" w:hAnsi="Times New Roman" w:cs="Times New Roman"/>
          <w:b/>
          <w:sz w:val="24"/>
          <w:szCs w:val="24"/>
        </w:rPr>
        <w:t>SASKAŅOTS</w:t>
      </w:r>
    </w:p>
    <w:p w14:paraId="0762DC1B" w14:textId="04A1768C" w:rsidR="003B4EFC" w:rsidRPr="003B4EFC" w:rsidRDefault="003B4EFC" w:rsidP="003B4EFC">
      <w:pPr>
        <w:spacing w:after="0" w:line="240" w:lineRule="auto"/>
        <w:ind w:left="993"/>
        <w:rPr>
          <w:rFonts w:ascii="Times New Roman" w:hAnsi="Times New Roman" w:cs="Times New Roman"/>
          <w:sz w:val="24"/>
          <w:szCs w:val="24"/>
        </w:rPr>
      </w:pPr>
      <w:r w:rsidRPr="003B4EFC">
        <w:rPr>
          <w:rFonts w:ascii="Times New Roman" w:hAnsi="Times New Roman" w:cs="Times New Roman"/>
          <w:sz w:val="24"/>
          <w:szCs w:val="24"/>
        </w:rPr>
        <w:t xml:space="preserve"> ar Madonas novada pašvaldības domes </w:t>
      </w:r>
    </w:p>
    <w:p w14:paraId="76A2AA02" w14:textId="5EFA657E" w:rsidR="003B4EFC" w:rsidRPr="003B4EFC" w:rsidRDefault="003B4EFC" w:rsidP="003B4EFC">
      <w:pPr>
        <w:spacing w:after="0" w:line="240" w:lineRule="auto"/>
        <w:ind w:left="993"/>
        <w:rPr>
          <w:rFonts w:ascii="Times New Roman" w:hAnsi="Times New Roman" w:cs="Times New Roman"/>
          <w:sz w:val="24"/>
          <w:szCs w:val="24"/>
        </w:rPr>
      </w:pPr>
      <w:r w:rsidRPr="003B4EFC">
        <w:rPr>
          <w:rFonts w:ascii="Times New Roman" w:hAnsi="Times New Roman" w:cs="Times New Roman"/>
          <w:sz w:val="24"/>
          <w:szCs w:val="24"/>
        </w:rPr>
        <w:t xml:space="preserve"> 27.08.2026. lēmumu Nr. 47</w:t>
      </w:r>
      <w:r>
        <w:rPr>
          <w:rFonts w:ascii="Times New Roman" w:hAnsi="Times New Roman" w:cs="Times New Roman"/>
          <w:sz w:val="24"/>
          <w:szCs w:val="24"/>
        </w:rPr>
        <w:t>8</w:t>
      </w:r>
      <w:r w:rsidRPr="003B4EFC">
        <w:rPr>
          <w:rFonts w:ascii="Times New Roman" w:hAnsi="Times New Roman" w:cs="Times New Roman"/>
          <w:sz w:val="24"/>
          <w:szCs w:val="24"/>
        </w:rPr>
        <w:t xml:space="preserve"> (protokols Nr. 12, </w:t>
      </w:r>
      <w:r>
        <w:rPr>
          <w:rFonts w:ascii="Times New Roman" w:hAnsi="Times New Roman" w:cs="Times New Roman"/>
          <w:sz w:val="24"/>
          <w:szCs w:val="24"/>
        </w:rPr>
        <w:t>20</w:t>
      </w:r>
      <w:r w:rsidRPr="003B4EFC">
        <w:rPr>
          <w:rFonts w:ascii="Times New Roman" w:hAnsi="Times New Roman" w:cs="Times New Roman"/>
          <w:sz w:val="24"/>
          <w:szCs w:val="24"/>
        </w:rPr>
        <w:t>. p.)</w:t>
      </w:r>
    </w:p>
    <w:p w14:paraId="59610364" w14:textId="77777777" w:rsidR="003B4EFC" w:rsidRPr="003B4EFC" w:rsidRDefault="003B4EFC" w:rsidP="003B4EFC">
      <w:pPr>
        <w:tabs>
          <w:tab w:val="left" w:pos="7938"/>
        </w:tabs>
        <w:ind w:left="142" w:right="55"/>
        <w:contextualSpacing/>
        <w:rPr>
          <w:rFonts w:ascii="Times New Roman" w:hAnsi="Times New Roman" w:cs="Times New Roman"/>
          <w:sz w:val="24"/>
          <w:szCs w:val="24"/>
        </w:rPr>
      </w:pPr>
    </w:p>
    <w:p w14:paraId="13C03A53" w14:textId="77777777" w:rsidR="00D319CA" w:rsidRDefault="00D319CA">
      <w:pPr>
        <w:rPr>
          <w:rFonts w:ascii="Times New Roman" w:eastAsia="Times New Roman" w:hAnsi="Times New Roman" w:cs="Times New Roman"/>
          <w:b/>
          <w:bCs/>
        </w:rPr>
      </w:pPr>
    </w:p>
    <w:p w14:paraId="508A2CC9" w14:textId="77777777" w:rsidR="00D319CA" w:rsidRDefault="00000000">
      <w:pPr>
        <w:tabs>
          <w:tab w:val="left" w:pos="7938"/>
        </w:tabs>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ATTĪSTĪBAS PLĀNA GROZĪJUMI, PAPILDINĀJUMI</w:t>
      </w:r>
    </w:p>
    <w:p w14:paraId="5FE5026B" w14:textId="77777777" w:rsidR="00D319CA" w:rsidRDefault="00D319CA">
      <w:pPr>
        <w:tabs>
          <w:tab w:val="left" w:pos="7938"/>
        </w:tabs>
        <w:ind w:right="55"/>
        <w:jc w:val="center"/>
        <w:rPr>
          <w:rFonts w:ascii="Times New Roman" w:eastAsia="Times New Roman" w:hAnsi="Times New Roman" w:cs="Times New Roman"/>
        </w:rPr>
      </w:pPr>
    </w:p>
    <w:tbl>
      <w:tblPr>
        <w:tblStyle w:val="af1"/>
        <w:tblW w:w="134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5"/>
        <w:gridCol w:w="1559"/>
        <w:gridCol w:w="3278"/>
        <w:gridCol w:w="3981"/>
        <w:gridCol w:w="1209"/>
        <w:gridCol w:w="1881"/>
      </w:tblGrid>
      <w:tr w:rsidR="00D319CA" w14:paraId="7A996200" w14:textId="77777777" w:rsidTr="00300242">
        <w:trPr>
          <w:jc w:val="center"/>
        </w:trPr>
        <w:tc>
          <w:tcPr>
            <w:tcW w:w="1525" w:type="dxa"/>
            <w:vAlign w:val="center"/>
          </w:tcPr>
          <w:p w14:paraId="6F9AB62F" w14:textId="77777777" w:rsidR="00D319CA" w:rsidRDefault="00000000">
            <w:pPr>
              <w:tabs>
                <w:tab w:val="left" w:pos="7938"/>
              </w:tabs>
              <w:ind w:right="55"/>
              <w:jc w:val="center"/>
              <w:rPr>
                <w:rFonts w:ascii="Times New Roman" w:eastAsia="Times New Roman" w:hAnsi="Times New Roman" w:cs="Times New Roman"/>
                <w:b/>
                <w:bCs/>
              </w:rPr>
            </w:pPr>
            <w:r>
              <w:rPr>
                <w:rFonts w:ascii="Times New Roman" w:eastAsia="Times New Roman" w:hAnsi="Times New Roman" w:cs="Times New Roman"/>
                <w:b/>
                <w:bCs/>
              </w:rPr>
              <w:t>Datums</w:t>
            </w:r>
          </w:p>
        </w:tc>
        <w:tc>
          <w:tcPr>
            <w:tcW w:w="1559" w:type="dxa"/>
            <w:vAlign w:val="center"/>
          </w:tcPr>
          <w:p w14:paraId="1D4C17D2" w14:textId="77777777" w:rsidR="00D319CA" w:rsidRDefault="00000000">
            <w:pPr>
              <w:tabs>
                <w:tab w:val="left" w:pos="7938"/>
              </w:tabs>
              <w:spacing w:after="0"/>
              <w:ind w:right="55"/>
              <w:jc w:val="center"/>
              <w:rPr>
                <w:rFonts w:ascii="Times New Roman" w:eastAsia="Times New Roman" w:hAnsi="Times New Roman" w:cs="Times New Roman"/>
                <w:b/>
                <w:bCs/>
              </w:rPr>
            </w:pPr>
            <w:r>
              <w:rPr>
                <w:rFonts w:ascii="Times New Roman" w:eastAsia="Times New Roman" w:hAnsi="Times New Roman" w:cs="Times New Roman"/>
                <w:b/>
                <w:bCs/>
              </w:rPr>
              <w:t>Rīkojuma</w:t>
            </w:r>
          </w:p>
          <w:p w14:paraId="0B3A98C0" w14:textId="77777777" w:rsidR="00D319CA" w:rsidRDefault="00000000">
            <w:pPr>
              <w:tabs>
                <w:tab w:val="left" w:pos="7938"/>
              </w:tabs>
              <w:ind w:right="55"/>
              <w:jc w:val="center"/>
              <w:rPr>
                <w:rFonts w:ascii="Times New Roman" w:eastAsia="Times New Roman" w:hAnsi="Times New Roman" w:cs="Times New Roman"/>
                <w:b/>
                <w:bCs/>
              </w:rPr>
            </w:pPr>
            <w:r>
              <w:rPr>
                <w:rFonts w:ascii="Times New Roman" w:eastAsia="Times New Roman" w:hAnsi="Times New Roman" w:cs="Times New Roman"/>
                <w:b/>
                <w:bCs/>
              </w:rPr>
              <w:t>numurs</w:t>
            </w:r>
          </w:p>
        </w:tc>
        <w:tc>
          <w:tcPr>
            <w:tcW w:w="3278" w:type="dxa"/>
            <w:vAlign w:val="center"/>
          </w:tcPr>
          <w:p w14:paraId="6202BFD6" w14:textId="77777777" w:rsidR="00D319CA" w:rsidRDefault="00000000">
            <w:pPr>
              <w:tabs>
                <w:tab w:val="left" w:pos="7938"/>
              </w:tabs>
              <w:ind w:right="55"/>
              <w:jc w:val="center"/>
              <w:rPr>
                <w:rFonts w:ascii="Times New Roman" w:eastAsia="Times New Roman" w:hAnsi="Times New Roman" w:cs="Times New Roman"/>
                <w:b/>
                <w:bCs/>
              </w:rPr>
            </w:pPr>
            <w:r>
              <w:rPr>
                <w:rFonts w:ascii="Times New Roman" w:eastAsia="Times New Roman" w:hAnsi="Times New Roman" w:cs="Times New Roman"/>
                <w:b/>
                <w:bCs/>
              </w:rPr>
              <w:t>Pamatojums</w:t>
            </w:r>
          </w:p>
        </w:tc>
        <w:tc>
          <w:tcPr>
            <w:tcW w:w="3981" w:type="dxa"/>
            <w:vAlign w:val="center"/>
          </w:tcPr>
          <w:p w14:paraId="1E865687" w14:textId="77777777" w:rsidR="00D319CA" w:rsidRDefault="00000000">
            <w:pPr>
              <w:tabs>
                <w:tab w:val="left" w:pos="7938"/>
              </w:tabs>
              <w:ind w:right="55"/>
              <w:jc w:val="center"/>
              <w:rPr>
                <w:rFonts w:ascii="Times New Roman" w:eastAsia="Times New Roman" w:hAnsi="Times New Roman" w:cs="Times New Roman"/>
                <w:b/>
                <w:bCs/>
              </w:rPr>
            </w:pPr>
            <w:r>
              <w:rPr>
                <w:rFonts w:ascii="Times New Roman" w:eastAsia="Times New Roman" w:hAnsi="Times New Roman" w:cs="Times New Roman"/>
                <w:b/>
                <w:bCs/>
              </w:rPr>
              <w:t>Grozījumu, papildinājumu saturs</w:t>
            </w:r>
          </w:p>
        </w:tc>
        <w:tc>
          <w:tcPr>
            <w:tcW w:w="1209" w:type="dxa"/>
            <w:vAlign w:val="center"/>
          </w:tcPr>
          <w:p w14:paraId="22B22E18" w14:textId="77777777" w:rsidR="00D319CA" w:rsidRDefault="00000000">
            <w:pPr>
              <w:tabs>
                <w:tab w:val="left" w:pos="7938"/>
              </w:tabs>
              <w:ind w:right="55"/>
              <w:jc w:val="center"/>
              <w:rPr>
                <w:rFonts w:ascii="Times New Roman" w:eastAsia="Times New Roman" w:hAnsi="Times New Roman" w:cs="Times New Roman"/>
                <w:b/>
                <w:bCs/>
              </w:rPr>
            </w:pPr>
            <w:r>
              <w:rPr>
                <w:rFonts w:ascii="Times New Roman" w:eastAsia="Times New Roman" w:hAnsi="Times New Roman" w:cs="Times New Roman"/>
                <w:b/>
                <w:bCs/>
              </w:rPr>
              <w:t>Laiks</w:t>
            </w:r>
          </w:p>
        </w:tc>
        <w:tc>
          <w:tcPr>
            <w:tcW w:w="1881" w:type="dxa"/>
            <w:vAlign w:val="center"/>
          </w:tcPr>
          <w:p w14:paraId="289F1946" w14:textId="77777777" w:rsidR="00D319CA" w:rsidRDefault="00000000">
            <w:pPr>
              <w:tabs>
                <w:tab w:val="left" w:pos="7938"/>
              </w:tabs>
              <w:ind w:right="55"/>
              <w:jc w:val="center"/>
              <w:rPr>
                <w:rFonts w:ascii="Times New Roman" w:eastAsia="Times New Roman" w:hAnsi="Times New Roman" w:cs="Times New Roman"/>
                <w:b/>
                <w:bCs/>
              </w:rPr>
            </w:pPr>
            <w:r>
              <w:rPr>
                <w:rFonts w:ascii="Times New Roman" w:eastAsia="Times New Roman" w:hAnsi="Times New Roman" w:cs="Times New Roman"/>
                <w:b/>
                <w:bCs/>
              </w:rPr>
              <w:t>Atbildība</w:t>
            </w:r>
          </w:p>
        </w:tc>
      </w:tr>
      <w:tr w:rsidR="00D319CA" w14:paraId="0D77D241" w14:textId="77777777" w:rsidTr="00300242">
        <w:trPr>
          <w:trHeight w:val="1723"/>
          <w:jc w:val="center"/>
        </w:trPr>
        <w:tc>
          <w:tcPr>
            <w:tcW w:w="1525" w:type="dxa"/>
          </w:tcPr>
          <w:p w14:paraId="69519674" w14:textId="77777777" w:rsidR="00D319CA" w:rsidRDefault="00D319CA">
            <w:pPr>
              <w:tabs>
                <w:tab w:val="left" w:pos="7938"/>
              </w:tabs>
              <w:ind w:right="55"/>
              <w:jc w:val="center"/>
              <w:rPr>
                <w:rFonts w:ascii="Times New Roman" w:eastAsia="Times New Roman" w:hAnsi="Times New Roman" w:cs="Times New Roman"/>
              </w:rPr>
            </w:pPr>
          </w:p>
        </w:tc>
        <w:tc>
          <w:tcPr>
            <w:tcW w:w="1559" w:type="dxa"/>
          </w:tcPr>
          <w:p w14:paraId="7A05D51A" w14:textId="77777777" w:rsidR="00D319CA" w:rsidRDefault="00D319CA">
            <w:pPr>
              <w:tabs>
                <w:tab w:val="left" w:pos="7938"/>
              </w:tabs>
              <w:ind w:right="55"/>
              <w:jc w:val="center"/>
              <w:rPr>
                <w:rFonts w:ascii="Times New Roman" w:eastAsia="Times New Roman" w:hAnsi="Times New Roman" w:cs="Times New Roman"/>
              </w:rPr>
            </w:pPr>
          </w:p>
        </w:tc>
        <w:tc>
          <w:tcPr>
            <w:tcW w:w="3278" w:type="dxa"/>
          </w:tcPr>
          <w:p w14:paraId="4CCD350A" w14:textId="77777777" w:rsidR="00D319CA" w:rsidRDefault="00D319CA">
            <w:pPr>
              <w:tabs>
                <w:tab w:val="left" w:pos="7938"/>
              </w:tabs>
              <w:ind w:right="55"/>
              <w:jc w:val="center"/>
              <w:rPr>
                <w:rFonts w:ascii="Times New Roman" w:eastAsia="Times New Roman" w:hAnsi="Times New Roman" w:cs="Times New Roman"/>
              </w:rPr>
            </w:pPr>
          </w:p>
        </w:tc>
        <w:tc>
          <w:tcPr>
            <w:tcW w:w="3981" w:type="dxa"/>
          </w:tcPr>
          <w:p w14:paraId="77789E5D" w14:textId="77777777" w:rsidR="00D319CA" w:rsidRDefault="00D319CA">
            <w:pPr>
              <w:tabs>
                <w:tab w:val="left" w:pos="7938"/>
              </w:tabs>
              <w:ind w:right="55"/>
              <w:jc w:val="center"/>
              <w:rPr>
                <w:rFonts w:ascii="Times New Roman" w:eastAsia="Times New Roman" w:hAnsi="Times New Roman" w:cs="Times New Roman"/>
              </w:rPr>
            </w:pPr>
          </w:p>
        </w:tc>
        <w:tc>
          <w:tcPr>
            <w:tcW w:w="1209" w:type="dxa"/>
          </w:tcPr>
          <w:p w14:paraId="69605EE7" w14:textId="77777777" w:rsidR="00D319CA" w:rsidRDefault="00D319CA">
            <w:pPr>
              <w:tabs>
                <w:tab w:val="left" w:pos="7938"/>
              </w:tabs>
              <w:ind w:right="55"/>
              <w:jc w:val="center"/>
              <w:rPr>
                <w:rFonts w:ascii="Times New Roman" w:eastAsia="Times New Roman" w:hAnsi="Times New Roman" w:cs="Times New Roman"/>
              </w:rPr>
            </w:pPr>
          </w:p>
        </w:tc>
        <w:tc>
          <w:tcPr>
            <w:tcW w:w="1881" w:type="dxa"/>
          </w:tcPr>
          <w:p w14:paraId="3125AD58" w14:textId="77777777" w:rsidR="00D319CA" w:rsidRDefault="00D319CA">
            <w:pPr>
              <w:tabs>
                <w:tab w:val="left" w:pos="7938"/>
              </w:tabs>
              <w:ind w:right="55"/>
              <w:jc w:val="center"/>
              <w:rPr>
                <w:rFonts w:ascii="Times New Roman" w:eastAsia="Times New Roman" w:hAnsi="Times New Roman" w:cs="Times New Roman"/>
              </w:rPr>
            </w:pPr>
          </w:p>
        </w:tc>
      </w:tr>
    </w:tbl>
    <w:p w14:paraId="48C9AD74" w14:textId="10BEA4A4" w:rsidR="00D319CA" w:rsidRDefault="00D319CA">
      <w:pPr>
        <w:spacing w:after="0" w:line="240" w:lineRule="auto"/>
        <w:jc w:val="center"/>
      </w:pPr>
    </w:p>
    <w:sectPr w:rsidR="00D319CA">
      <w:footerReference w:type="default" r:id="rId24"/>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B2D54" w14:textId="77777777" w:rsidR="002D3B77" w:rsidRDefault="002D3B77">
      <w:pPr>
        <w:spacing w:after="0" w:line="240" w:lineRule="auto"/>
      </w:pPr>
      <w:r>
        <w:separator/>
      </w:r>
    </w:p>
  </w:endnote>
  <w:endnote w:type="continuationSeparator" w:id="0">
    <w:p w14:paraId="2C91A970" w14:textId="77777777" w:rsidR="002D3B77" w:rsidRDefault="002D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3B8E501D-27F3-4126-9726-2B8A52ECB339}"/>
    <w:embedBold r:id="rId2" w:fontKey="{80567E0C-8546-4C89-8BF2-55FF25535D94}"/>
  </w:font>
  <w:font w:name="Noto Sans Symbols">
    <w:charset w:val="00"/>
    <w:family w:val="auto"/>
    <w:pitch w:val="default"/>
    <w:embedRegular r:id="rId3" w:fontKey="{472897DC-3BD4-4F16-865E-14387ED85A4C}"/>
  </w:font>
  <w:font w:name="Courier New">
    <w:panose1 w:val="02070309020205020404"/>
    <w:charset w:val="00"/>
    <w:family w:val="modern"/>
    <w:pitch w:val="fixed"/>
    <w:sig w:usb0="E0002EFF" w:usb1="C0007843" w:usb2="00000009" w:usb3="00000000" w:csb0="000001FF" w:csb1="00000000"/>
  </w:font>
  <w:font w:name="Georgia">
    <w:panose1 w:val="02040502050405020303"/>
    <w:charset w:val="BA"/>
    <w:family w:val="roman"/>
    <w:pitch w:val="variable"/>
    <w:sig w:usb0="00000287" w:usb1="00000000" w:usb2="00000000" w:usb3="00000000" w:csb0="0000009F" w:csb1="00000000"/>
    <w:embedItalic r:id="rId4" w:fontKey="{9ACD0407-CA8B-470E-8CD3-D5671EFB3E44}"/>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5" w:fontKey="{C80230BB-FF0E-4963-94E2-7D03D75725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3520C" w14:textId="77777777" w:rsidR="00D319CA" w:rsidRDefault="00000000">
    <w:pPr>
      <w:jc w:val="center"/>
      <w:rPr>
        <w:rFonts w:ascii="Times New Roman" w:eastAsia="Times New Roman" w:hAnsi="Times New Roman" w:cs="Times New Roman"/>
      </w:rPr>
    </w:pPr>
    <w:r>
      <w:rPr>
        <w:rFonts w:ascii="Times New Roman" w:eastAsia="Times New Roman" w:hAnsi="Times New Roman" w:cs="Times New Roman"/>
      </w:rPr>
      <w:t>DOKUMENTS IR PARAKSTĪTS AR DROŠU ELEKTRONISKU PARAKSTU UN SATUR LAIKA ZĪMOGU</w:t>
    </w:r>
  </w:p>
  <w:p w14:paraId="520F71C5" w14:textId="77777777" w:rsidR="00D319CA" w:rsidRDefault="00D319CA">
    <w:pPr>
      <w:pBdr>
        <w:top w:val="nil"/>
        <w:left w:val="nil"/>
        <w:bottom w:val="nil"/>
        <w:right w:val="nil"/>
        <w:between w:val="nil"/>
      </w:pBdr>
      <w:tabs>
        <w:tab w:val="center" w:pos="4153"/>
        <w:tab w:val="right" w:pos="8306"/>
      </w:tabs>
      <w:spacing w:after="0" w:line="240" w:lineRule="auto"/>
      <w:rPr>
        <w:color w:val="000000"/>
      </w:rPr>
    </w:pPr>
  </w:p>
  <w:p w14:paraId="358C837C" w14:textId="77777777" w:rsidR="00D319CA" w:rsidRDefault="00D319CA">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8FF9" w14:textId="77777777" w:rsidR="002D3B77" w:rsidRDefault="002D3B77">
      <w:pPr>
        <w:spacing w:after="0" w:line="240" w:lineRule="auto"/>
      </w:pPr>
      <w:r>
        <w:separator/>
      </w:r>
    </w:p>
  </w:footnote>
  <w:footnote w:type="continuationSeparator" w:id="0">
    <w:p w14:paraId="32978026" w14:textId="77777777" w:rsidR="002D3B77" w:rsidRDefault="002D3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D82"/>
    <w:multiLevelType w:val="multilevel"/>
    <w:tmpl w:val="57FAA6A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C990900"/>
    <w:multiLevelType w:val="multilevel"/>
    <w:tmpl w:val="D58CFA9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3407AA"/>
    <w:multiLevelType w:val="multilevel"/>
    <w:tmpl w:val="58FC13F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E0061A"/>
    <w:multiLevelType w:val="multilevel"/>
    <w:tmpl w:val="A21206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6ED2BAC"/>
    <w:multiLevelType w:val="multilevel"/>
    <w:tmpl w:val="5BC8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E36DC2"/>
    <w:multiLevelType w:val="multilevel"/>
    <w:tmpl w:val="D3C4B57E"/>
    <w:lvl w:ilvl="0">
      <w:start w:val="1"/>
      <w:numFmt w:val="decimal"/>
      <w:lvlText w:val="%1."/>
      <w:lvlJc w:val="left"/>
      <w:pPr>
        <w:ind w:left="29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6" w15:restartNumberingAfterBreak="0">
    <w:nsid w:val="1A154320"/>
    <w:multiLevelType w:val="multilevel"/>
    <w:tmpl w:val="D7D82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3B4ACE"/>
    <w:multiLevelType w:val="multilevel"/>
    <w:tmpl w:val="EE56F8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CB45B76"/>
    <w:multiLevelType w:val="multilevel"/>
    <w:tmpl w:val="0EEAA4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CCC044F"/>
    <w:multiLevelType w:val="multilevel"/>
    <w:tmpl w:val="FA7E80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7CB4D02"/>
    <w:multiLevelType w:val="multilevel"/>
    <w:tmpl w:val="132CEE1C"/>
    <w:lvl w:ilvl="0">
      <w:start w:val="3"/>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28B740C3"/>
    <w:multiLevelType w:val="multilevel"/>
    <w:tmpl w:val="551476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8C54A2E"/>
    <w:multiLevelType w:val="multilevel"/>
    <w:tmpl w:val="08ECA6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BAC21D9"/>
    <w:multiLevelType w:val="multilevel"/>
    <w:tmpl w:val="95E60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BDE2EAA"/>
    <w:multiLevelType w:val="multilevel"/>
    <w:tmpl w:val="E8742D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D525DA2"/>
    <w:multiLevelType w:val="multilevel"/>
    <w:tmpl w:val="F33E2F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EF319C"/>
    <w:multiLevelType w:val="multilevel"/>
    <w:tmpl w:val="B9D261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F73002B"/>
    <w:multiLevelType w:val="multilevel"/>
    <w:tmpl w:val="3D8C7CF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56345D"/>
    <w:multiLevelType w:val="multilevel"/>
    <w:tmpl w:val="270A2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6A812E6"/>
    <w:multiLevelType w:val="multilevel"/>
    <w:tmpl w:val="7F0A3E3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432FDF"/>
    <w:multiLevelType w:val="multilevel"/>
    <w:tmpl w:val="7BDABC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A661E2"/>
    <w:multiLevelType w:val="multilevel"/>
    <w:tmpl w:val="E68625D2"/>
    <w:lvl w:ilvl="0">
      <w:start w:val="1"/>
      <w:numFmt w:val="decimal"/>
      <w:lvlText w:val="%1."/>
      <w:lvlJc w:val="left"/>
      <w:pPr>
        <w:ind w:left="360" w:hanging="360"/>
      </w:pPr>
      <w:rPr>
        <w:rFonts w:ascii="Calibri" w:eastAsia="Calibri" w:hAnsi="Calibri" w:cs="Calibri"/>
        <w:b w:val="0"/>
        <w:b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D2164BE"/>
    <w:multiLevelType w:val="multilevel"/>
    <w:tmpl w:val="48FC3FEA"/>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FC53271"/>
    <w:multiLevelType w:val="multilevel"/>
    <w:tmpl w:val="BB1210A0"/>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23E169C"/>
    <w:multiLevelType w:val="multilevel"/>
    <w:tmpl w:val="2B6AC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2AD2514"/>
    <w:multiLevelType w:val="multilevel"/>
    <w:tmpl w:val="2E9C87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32C23F6"/>
    <w:multiLevelType w:val="multilevel"/>
    <w:tmpl w:val="A37C3C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6E025F"/>
    <w:multiLevelType w:val="multilevel"/>
    <w:tmpl w:val="50506F5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8056BC"/>
    <w:multiLevelType w:val="multilevel"/>
    <w:tmpl w:val="5AE6BA34"/>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AB426E5"/>
    <w:multiLevelType w:val="multilevel"/>
    <w:tmpl w:val="A51EF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B2D3ADB"/>
    <w:multiLevelType w:val="multilevel"/>
    <w:tmpl w:val="3C56408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B874C72"/>
    <w:multiLevelType w:val="multilevel"/>
    <w:tmpl w:val="D04A644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4C423B1E"/>
    <w:multiLevelType w:val="multilevel"/>
    <w:tmpl w:val="40767C54"/>
    <w:lvl w:ilvl="0">
      <w:start w:val="1"/>
      <w:numFmt w:val="decimal"/>
      <w:lvlText w:val="%1."/>
      <w:lvlJc w:val="left"/>
      <w:pPr>
        <w:ind w:left="927" w:hanging="360"/>
      </w:pPr>
      <w:rPr>
        <w:rFonts w:ascii="Times New Roman" w:eastAsia="Times New Roman" w:hAnsi="Times New Roman" w:cs="Times New Roman"/>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DDE00B6"/>
    <w:multiLevelType w:val="multilevel"/>
    <w:tmpl w:val="DA1E307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C55C2C"/>
    <w:multiLevelType w:val="multilevel"/>
    <w:tmpl w:val="B2F857B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1376325"/>
    <w:multiLevelType w:val="multilevel"/>
    <w:tmpl w:val="7C9AA61A"/>
    <w:lvl w:ilvl="0">
      <w:start w:val="1"/>
      <w:numFmt w:val="decimal"/>
      <w:lvlText w:val="%1."/>
      <w:lvlJc w:val="left"/>
      <w:pPr>
        <w:ind w:left="794" w:hanging="357"/>
      </w:pPr>
      <w:rPr>
        <w:rFonts w:ascii="Times New Roman" w:eastAsia="Times New Roman" w:hAnsi="Times New Roman" w:cs="Times New Roman"/>
      </w:rPr>
    </w:lvl>
    <w:lvl w:ilvl="1">
      <w:start w:val="1"/>
      <w:numFmt w:val="lowerLetter"/>
      <w:lvlText w:val="%2."/>
      <w:lvlJc w:val="left"/>
      <w:pPr>
        <w:ind w:left="1514" w:hanging="360"/>
      </w:pPr>
    </w:lvl>
    <w:lvl w:ilvl="2">
      <w:start w:val="1"/>
      <w:numFmt w:val="lowerRoman"/>
      <w:lvlText w:val="%3."/>
      <w:lvlJc w:val="right"/>
      <w:pPr>
        <w:ind w:left="2234" w:hanging="180"/>
      </w:pPr>
    </w:lvl>
    <w:lvl w:ilvl="3">
      <w:start w:val="1"/>
      <w:numFmt w:val="decimal"/>
      <w:lvlText w:val="%4."/>
      <w:lvlJc w:val="left"/>
      <w:pPr>
        <w:ind w:left="2954" w:hanging="360"/>
      </w:pPr>
    </w:lvl>
    <w:lvl w:ilvl="4">
      <w:start w:val="1"/>
      <w:numFmt w:val="lowerLetter"/>
      <w:lvlText w:val="%5."/>
      <w:lvlJc w:val="left"/>
      <w:pPr>
        <w:ind w:left="3674" w:hanging="360"/>
      </w:pPr>
    </w:lvl>
    <w:lvl w:ilvl="5">
      <w:start w:val="1"/>
      <w:numFmt w:val="lowerRoman"/>
      <w:lvlText w:val="%6."/>
      <w:lvlJc w:val="right"/>
      <w:pPr>
        <w:ind w:left="4394" w:hanging="180"/>
      </w:pPr>
    </w:lvl>
    <w:lvl w:ilvl="6">
      <w:start w:val="1"/>
      <w:numFmt w:val="decimal"/>
      <w:lvlText w:val="%7."/>
      <w:lvlJc w:val="left"/>
      <w:pPr>
        <w:ind w:left="5114" w:hanging="360"/>
      </w:pPr>
    </w:lvl>
    <w:lvl w:ilvl="7">
      <w:start w:val="1"/>
      <w:numFmt w:val="lowerLetter"/>
      <w:lvlText w:val="%8."/>
      <w:lvlJc w:val="left"/>
      <w:pPr>
        <w:ind w:left="5834" w:hanging="360"/>
      </w:pPr>
    </w:lvl>
    <w:lvl w:ilvl="8">
      <w:start w:val="1"/>
      <w:numFmt w:val="lowerRoman"/>
      <w:lvlText w:val="%9."/>
      <w:lvlJc w:val="right"/>
      <w:pPr>
        <w:ind w:left="6554" w:hanging="180"/>
      </w:pPr>
    </w:lvl>
  </w:abstractNum>
  <w:abstractNum w:abstractNumId="36" w15:restartNumberingAfterBreak="0">
    <w:nsid w:val="546D26A9"/>
    <w:multiLevelType w:val="multilevel"/>
    <w:tmpl w:val="D5CC746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56F55C5"/>
    <w:multiLevelType w:val="multilevel"/>
    <w:tmpl w:val="5EE626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AC4498C"/>
    <w:multiLevelType w:val="multilevel"/>
    <w:tmpl w:val="63926BB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BA627D1"/>
    <w:multiLevelType w:val="multilevel"/>
    <w:tmpl w:val="587AC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CD82084"/>
    <w:multiLevelType w:val="multilevel"/>
    <w:tmpl w:val="21481D40"/>
    <w:lvl w:ilvl="0">
      <w:start w:val="1"/>
      <w:numFmt w:val="upperRoman"/>
      <w:lvlText w:val="%1."/>
      <w:lvlJc w:val="left"/>
      <w:pPr>
        <w:ind w:left="3272" w:hanging="72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E750A8F"/>
    <w:multiLevelType w:val="multilevel"/>
    <w:tmpl w:val="94A27D9E"/>
    <w:lvl w:ilvl="0">
      <w:start w:val="1"/>
      <w:numFmt w:val="decimal"/>
      <w:lvlText w:val="%1."/>
      <w:lvlJc w:val="left"/>
      <w:pPr>
        <w:ind w:left="720" w:hanging="360"/>
      </w:pPr>
      <w:rPr>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09F0965"/>
    <w:multiLevelType w:val="multilevel"/>
    <w:tmpl w:val="29EA3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0AD0F06"/>
    <w:multiLevelType w:val="multilevel"/>
    <w:tmpl w:val="FC448A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633B12E5"/>
    <w:multiLevelType w:val="multilevel"/>
    <w:tmpl w:val="292AB0E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4845902"/>
    <w:multiLevelType w:val="multilevel"/>
    <w:tmpl w:val="E3F6E4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71C7D3C"/>
    <w:multiLevelType w:val="multilevel"/>
    <w:tmpl w:val="6EF4E6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DDF5A6F"/>
    <w:multiLevelType w:val="multilevel"/>
    <w:tmpl w:val="53347BA8"/>
    <w:lvl w:ilvl="0">
      <w:start w:val="1"/>
      <w:numFmt w:val="decimal"/>
      <w:lvlText w:val="%1."/>
      <w:lvlJc w:val="left"/>
      <w:pPr>
        <w:ind w:left="426" w:hanging="360"/>
      </w:p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48" w15:restartNumberingAfterBreak="0">
    <w:nsid w:val="739277EA"/>
    <w:multiLevelType w:val="multilevel"/>
    <w:tmpl w:val="3BCC5E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73BD7441"/>
    <w:multiLevelType w:val="multilevel"/>
    <w:tmpl w:val="4D948928"/>
    <w:lvl w:ilvl="0">
      <w:start w:val="1"/>
      <w:numFmt w:val="decimal"/>
      <w:lvlText w:val="%1."/>
      <w:lvlJc w:val="left"/>
      <w:pPr>
        <w:ind w:left="360" w:hanging="360"/>
      </w:pPr>
      <w:rPr>
        <w:b w:val="0"/>
        <w:b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AC64A07"/>
    <w:multiLevelType w:val="multilevel"/>
    <w:tmpl w:val="40B25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DE21317"/>
    <w:multiLevelType w:val="multilevel"/>
    <w:tmpl w:val="23DC0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9272993">
    <w:abstractNumId w:val="31"/>
  </w:num>
  <w:num w:numId="2" w16cid:durableId="1802721055">
    <w:abstractNumId w:val="25"/>
  </w:num>
  <w:num w:numId="3" w16cid:durableId="789937490">
    <w:abstractNumId w:val="12"/>
  </w:num>
  <w:num w:numId="4" w16cid:durableId="665278916">
    <w:abstractNumId w:val="6"/>
  </w:num>
  <w:num w:numId="5" w16cid:durableId="1773016939">
    <w:abstractNumId w:val="27"/>
  </w:num>
  <w:num w:numId="6" w16cid:durableId="714306815">
    <w:abstractNumId w:val="22"/>
  </w:num>
  <w:num w:numId="7" w16cid:durableId="885528858">
    <w:abstractNumId w:val="29"/>
  </w:num>
  <w:num w:numId="8" w16cid:durableId="1702853985">
    <w:abstractNumId w:val="39"/>
  </w:num>
  <w:num w:numId="9" w16cid:durableId="19090372">
    <w:abstractNumId w:val="20"/>
  </w:num>
  <w:num w:numId="10" w16cid:durableId="737479519">
    <w:abstractNumId w:val="49"/>
  </w:num>
  <w:num w:numId="11" w16cid:durableId="976370999">
    <w:abstractNumId w:val="18"/>
  </w:num>
  <w:num w:numId="12" w16cid:durableId="1895967144">
    <w:abstractNumId w:val="9"/>
  </w:num>
  <w:num w:numId="13" w16cid:durableId="777599160">
    <w:abstractNumId w:val="11"/>
  </w:num>
  <w:num w:numId="14" w16cid:durableId="1352105011">
    <w:abstractNumId w:val="23"/>
  </w:num>
  <w:num w:numId="15" w16cid:durableId="424040640">
    <w:abstractNumId w:val="47"/>
  </w:num>
  <w:num w:numId="16" w16cid:durableId="1146437169">
    <w:abstractNumId w:val="26"/>
  </w:num>
  <w:num w:numId="17" w16cid:durableId="938295470">
    <w:abstractNumId w:val="3"/>
  </w:num>
  <w:num w:numId="18" w16cid:durableId="1384869994">
    <w:abstractNumId w:val="14"/>
  </w:num>
  <w:num w:numId="19" w16cid:durableId="68037923">
    <w:abstractNumId w:val="43"/>
  </w:num>
  <w:num w:numId="20" w16cid:durableId="1183476842">
    <w:abstractNumId w:val="4"/>
  </w:num>
  <w:num w:numId="21" w16cid:durableId="1934628610">
    <w:abstractNumId w:val="51"/>
  </w:num>
  <w:num w:numId="22" w16cid:durableId="364332804">
    <w:abstractNumId w:val="40"/>
  </w:num>
  <w:num w:numId="23" w16cid:durableId="228542632">
    <w:abstractNumId w:val="21"/>
  </w:num>
  <w:num w:numId="24" w16cid:durableId="449932698">
    <w:abstractNumId w:val="5"/>
  </w:num>
  <w:num w:numId="25" w16cid:durableId="375546564">
    <w:abstractNumId w:val="46"/>
  </w:num>
  <w:num w:numId="26" w16cid:durableId="382144652">
    <w:abstractNumId w:val="48"/>
  </w:num>
  <w:num w:numId="27" w16cid:durableId="1592279397">
    <w:abstractNumId w:val="34"/>
  </w:num>
  <w:num w:numId="28" w16cid:durableId="1848248341">
    <w:abstractNumId w:val="44"/>
  </w:num>
  <w:num w:numId="29" w16cid:durableId="1893803190">
    <w:abstractNumId w:val="30"/>
  </w:num>
  <w:num w:numId="30" w16cid:durableId="1218250020">
    <w:abstractNumId w:val="17"/>
  </w:num>
  <w:num w:numId="31" w16cid:durableId="1433352498">
    <w:abstractNumId w:val="41"/>
  </w:num>
  <w:num w:numId="32" w16cid:durableId="532618016">
    <w:abstractNumId w:val="42"/>
  </w:num>
  <w:num w:numId="33" w16cid:durableId="1143231121">
    <w:abstractNumId w:val="2"/>
  </w:num>
  <w:num w:numId="34" w16cid:durableId="1529415655">
    <w:abstractNumId w:val="15"/>
  </w:num>
  <w:num w:numId="35" w16cid:durableId="1560088038">
    <w:abstractNumId w:val="50"/>
  </w:num>
  <w:num w:numId="36" w16cid:durableId="32577326">
    <w:abstractNumId w:val="36"/>
  </w:num>
  <w:num w:numId="37" w16cid:durableId="305278276">
    <w:abstractNumId w:val="33"/>
  </w:num>
  <w:num w:numId="38" w16cid:durableId="1224219762">
    <w:abstractNumId w:val="19"/>
  </w:num>
  <w:num w:numId="39" w16cid:durableId="778647616">
    <w:abstractNumId w:val="32"/>
  </w:num>
  <w:num w:numId="40" w16cid:durableId="1251887665">
    <w:abstractNumId w:val="37"/>
  </w:num>
  <w:num w:numId="41" w16cid:durableId="1986472520">
    <w:abstractNumId w:val="8"/>
  </w:num>
  <w:num w:numId="42" w16cid:durableId="774518704">
    <w:abstractNumId w:val="0"/>
  </w:num>
  <w:num w:numId="43" w16cid:durableId="837572529">
    <w:abstractNumId w:val="1"/>
  </w:num>
  <w:num w:numId="44" w16cid:durableId="267391926">
    <w:abstractNumId w:val="24"/>
  </w:num>
  <w:num w:numId="45" w16cid:durableId="431898361">
    <w:abstractNumId w:val="35"/>
  </w:num>
  <w:num w:numId="46" w16cid:durableId="951086488">
    <w:abstractNumId w:val="28"/>
  </w:num>
  <w:num w:numId="47" w16cid:durableId="1220552818">
    <w:abstractNumId w:val="38"/>
  </w:num>
  <w:num w:numId="48" w16cid:durableId="1501197079">
    <w:abstractNumId w:val="7"/>
  </w:num>
  <w:num w:numId="49" w16cid:durableId="616252397">
    <w:abstractNumId w:val="10"/>
  </w:num>
  <w:num w:numId="50" w16cid:durableId="899097376">
    <w:abstractNumId w:val="16"/>
  </w:num>
  <w:num w:numId="51" w16cid:durableId="1909876786">
    <w:abstractNumId w:val="13"/>
  </w:num>
  <w:num w:numId="52" w16cid:durableId="496533238">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9CA"/>
    <w:rsid w:val="001B201B"/>
    <w:rsid w:val="001F086B"/>
    <w:rsid w:val="00224255"/>
    <w:rsid w:val="00242BDA"/>
    <w:rsid w:val="00257371"/>
    <w:rsid w:val="002A77A3"/>
    <w:rsid w:val="002D3B77"/>
    <w:rsid w:val="00300242"/>
    <w:rsid w:val="003B4EFC"/>
    <w:rsid w:val="003E4B73"/>
    <w:rsid w:val="003F0082"/>
    <w:rsid w:val="00445610"/>
    <w:rsid w:val="00524A2A"/>
    <w:rsid w:val="005A3EFD"/>
    <w:rsid w:val="00676A70"/>
    <w:rsid w:val="008704AB"/>
    <w:rsid w:val="008B3F1B"/>
    <w:rsid w:val="008F40D3"/>
    <w:rsid w:val="0094414C"/>
    <w:rsid w:val="00A3015A"/>
    <w:rsid w:val="00A50028"/>
    <w:rsid w:val="00AD04FE"/>
    <w:rsid w:val="00B5730E"/>
    <w:rsid w:val="00B83316"/>
    <w:rsid w:val="00BE03B7"/>
    <w:rsid w:val="00C31435"/>
    <w:rsid w:val="00D319CA"/>
    <w:rsid w:val="00DD33BF"/>
    <w:rsid w:val="00EB2107"/>
    <w:rsid w:val="00EB7469"/>
    <w:rsid w:val="00EF5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9C541"/>
  <w15:docId w15:val="{BDE3DCEC-9958-4A3B-AA99-E04D429A4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paragraph" w:styleId="Sarakstarindkopa">
    <w:name w:val="List Paragraph"/>
    <w:basedOn w:val="Parasts"/>
    <w:uiPriority w:val="34"/>
    <w:qFormat/>
    <w:rsid w:val="00B5730E"/>
    <w:pPr>
      <w:ind w:left="720"/>
      <w:contextualSpacing/>
    </w:pPr>
  </w:style>
  <w:style w:type="paragraph" w:styleId="Galvene">
    <w:name w:val="header"/>
    <w:basedOn w:val="Parasts"/>
    <w:link w:val="GalveneRakstz"/>
    <w:uiPriority w:val="99"/>
    <w:unhideWhenUsed/>
    <w:rsid w:val="00524A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24A2A"/>
  </w:style>
  <w:style w:type="paragraph" w:styleId="Kjene">
    <w:name w:val="footer"/>
    <w:basedOn w:val="Parasts"/>
    <w:link w:val="KjeneRakstz"/>
    <w:uiPriority w:val="99"/>
    <w:unhideWhenUsed/>
    <w:rsid w:val="00524A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24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73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3"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7" Type="http://schemas.openxmlformats.org/officeDocument/2006/relationships/endnotes" Target="endnotes.xml"/><Relationship Id="rId12"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20"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23" Type="http://schemas.openxmlformats.org/officeDocument/2006/relationships/image" Target="media/image2.png"/><Relationship Id="rId10"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66636&amp;Source=https%253a%252f%252fis.viis.gov.lv%252fPages%252fInstitutions%252fEducationProgramLicences%252fDefault.aspx" TargetMode="External"/><Relationship Id="rId4" Type="http://schemas.openxmlformats.org/officeDocument/2006/relationships/settings" Target="settings.xml"/><Relationship Id="rId9"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66635&amp;Source=https%253a%252f%252fis.viis.gov.lv%252fPages%252fInstitutions%252fEducationProgramLicences%252fDefault.aspx" TargetMode="External"/><Relationship Id="rId22"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trNfUb6pgfQhfqbFD96LgBPIDw==">CgMxLjAyDmguc2NjMDhwc2NjZXoxMg5oLndvMnczc3F2MDVtcTIOaC51a2ppeGJraHMxMWY4AHIhMUdtVmFjbnFYS0VYaWpWZ0dKand4Nm5wTE5FTzFmZWJE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26060</Words>
  <Characters>14855</Characters>
  <Application>Microsoft Office Word</Application>
  <DocSecurity>0</DocSecurity>
  <Lines>123</Lines>
  <Paragraphs>81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IneseJ</dc:creator>
  <cp:lastModifiedBy>Lietvediba</cp:lastModifiedBy>
  <cp:revision>5</cp:revision>
  <cp:lastPrinted>2026-08-06T13:43:00Z</cp:lastPrinted>
  <dcterms:created xsi:type="dcterms:W3CDTF">2026-08-11T06:52:00Z</dcterms:created>
  <dcterms:modified xsi:type="dcterms:W3CDTF">2026-08-31T07:57:00Z</dcterms:modified>
</cp:coreProperties>
</file>